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D95" w:rsidRDefault="00805A03">
      <w:pPr>
        <w:pBdr>
          <w:top w:val="single" w:sz="4" w:space="1" w:color="000000"/>
          <w:left w:val="single" w:sz="4" w:space="4" w:color="000000"/>
          <w:bottom w:val="single" w:sz="4" w:space="1" w:color="000000"/>
          <w:right w:val="single" w:sz="4" w:space="4" w:color="000000"/>
        </w:pBdr>
        <w:spacing w:before="120"/>
      </w:pPr>
      <w:bookmarkStart w:id="0" w:name="_GoBack"/>
      <w:bookmarkEnd w:id="0"/>
      <w:r>
        <w:rPr>
          <w:rStyle w:val="HCABodytext"/>
          <w:rFonts w:ascii="Arial" w:hAnsi="Arial"/>
          <w:color w:val="009999"/>
          <w:sz w:val="36"/>
          <w:szCs w:val="36"/>
        </w:rPr>
        <w:t>Right to Acquire</w:t>
      </w:r>
    </w:p>
    <w:p w:rsidR="00154D95" w:rsidRDefault="00805A03">
      <w:pPr>
        <w:pBdr>
          <w:top w:val="single" w:sz="4" w:space="1" w:color="000000"/>
          <w:left w:val="single" w:sz="4" w:space="4" w:color="000000"/>
          <w:bottom w:val="single" w:sz="4" w:space="1" w:color="000000"/>
          <w:right w:val="single" w:sz="4" w:space="4" w:color="000000"/>
        </w:pBdr>
        <w:spacing w:before="120"/>
      </w:pPr>
      <w:r>
        <w:rPr>
          <w:rStyle w:val="HCABodytext"/>
          <w:rFonts w:ascii="Arial" w:hAnsi="Arial"/>
          <w:sz w:val="32"/>
          <w:szCs w:val="32"/>
        </w:rPr>
        <w:t>RTA1: Tenant’s notice of intention to claim the Right to Acquire</w:t>
      </w:r>
    </w:p>
    <w:p w:rsidR="00154D95" w:rsidRDefault="00805A03">
      <w:pPr>
        <w:spacing w:before="110"/>
      </w:pPr>
      <w:r>
        <w:rPr>
          <w:rStyle w:val="HCABodytext"/>
          <w:rFonts w:ascii="Arial" w:hAnsi="Arial"/>
        </w:rPr>
        <w:t>Notes: please read these notes carefully</w:t>
      </w:r>
    </w:p>
    <w:p w:rsidR="00154D95" w:rsidRDefault="00805A03">
      <w:pPr>
        <w:spacing w:before="110"/>
      </w:pPr>
      <w:r>
        <w:rPr>
          <w:rStyle w:val="HCABodytext"/>
          <w:rFonts w:ascii="Arial" w:hAnsi="Arial"/>
        </w:rPr>
        <w:t xml:space="preserve">This notice is for use by assured/secure tenants of </w:t>
      </w:r>
      <w:r>
        <w:rPr>
          <w:rStyle w:val="HCABodytext"/>
          <w:rFonts w:ascii="Arial" w:hAnsi="Arial"/>
        </w:rPr>
        <w:t xml:space="preserve">Registered Providers (RPs)* who wish to claim the Right to Acquire their homes. </w:t>
      </w:r>
    </w:p>
    <w:p w:rsidR="00154D95" w:rsidRDefault="00805A03">
      <w:pPr>
        <w:numPr>
          <w:ilvl w:val="0"/>
          <w:numId w:val="1"/>
        </w:numPr>
        <w:spacing w:before="110"/>
      </w:pPr>
      <w:r>
        <w:rPr>
          <w:rStyle w:val="HCABodytext"/>
          <w:rFonts w:ascii="Arial" w:hAnsi="Arial"/>
        </w:rPr>
        <w:t xml:space="preserve">Please read the booklet ‘Guide to the Right to Acquire’. You can get a copy from your landlord. </w:t>
      </w:r>
    </w:p>
    <w:p w:rsidR="00154D95" w:rsidRDefault="00805A03">
      <w:pPr>
        <w:numPr>
          <w:ilvl w:val="0"/>
          <w:numId w:val="1"/>
        </w:numPr>
        <w:spacing w:before="110"/>
      </w:pPr>
      <w:r>
        <w:rPr>
          <w:rStyle w:val="HCABodytext"/>
          <w:rFonts w:ascii="Arial" w:hAnsi="Arial"/>
        </w:rPr>
        <w:t>You are advised to take your own independent legal and financial advice before</w:t>
      </w:r>
      <w:r>
        <w:rPr>
          <w:rStyle w:val="HCABodytext"/>
          <w:rFonts w:ascii="Arial" w:hAnsi="Arial"/>
        </w:rPr>
        <w:t xml:space="preserve"> completing your purchase. Please note any costs associated with obtaining this advice will be payable by you. </w:t>
      </w:r>
    </w:p>
    <w:p w:rsidR="00154D95" w:rsidRDefault="00805A03">
      <w:pPr>
        <w:numPr>
          <w:ilvl w:val="0"/>
          <w:numId w:val="1"/>
        </w:numPr>
        <w:spacing w:before="110"/>
      </w:pPr>
      <w:r>
        <w:rPr>
          <w:rStyle w:val="HCABodytext"/>
          <w:rFonts w:ascii="Arial" w:hAnsi="Arial"/>
        </w:rPr>
        <w:t xml:space="preserve">If you have any questions about the scheme you should speak to your landlord. </w:t>
      </w:r>
    </w:p>
    <w:p w:rsidR="00154D95" w:rsidRDefault="00805A03">
      <w:pPr>
        <w:numPr>
          <w:ilvl w:val="0"/>
          <w:numId w:val="1"/>
        </w:numPr>
        <w:spacing w:before="110"/>
      </w:pPr>
      <w:r>
        <w:rPr>
          <w:rStyle w:val="HCABodytext"/>
          <w:rFonts w:ascii="Arial" w:hAnsi="Arial"/>
        </w:rPr>
        <w:t>It is important that you answer all questions as fully as possibl</w:t>
      </w:r>
      <w:r>
        <w:rPr>
          <w:rStyle w:val="HCABodytext"/>
          <w:rFonts w:ascii="Arial" w:hAnsi="Arial"/>
        </w:rPr>
        <w:t xml:space="preserve">e. </w:t>
      </w:r>
    </w:p>
    <w:p w:rsidR="00154D95" w:rsidRDefault="00805A03">
      <w:pPr>
        <w:numPr>
          <w:ilvl w:val="0"/>
          <w:numId w:val="1"/>
        </w:numPr>
        <w:spacing w:before="110"/>
      </w:pPr>
      <w:r>
        <w:rPr>
          <w:rStyle w:val="HCABodytext"/>
          <w:rFonts w:ascii="Arial" w:hAnsi="Arial"/>
        </w:rPr>
        <w:t xml:space="preserve">When you have filled in this notice, please send it to your landlord. </w:t>
      </w:r>
    </w:p>
    <w:p w:rsidR="00154D95" w:rsidRDefault="00805A03">
      <w:pPr>
        <w:numPr>
          <w:ilvl w:val="0"/>
          <w:numId w:val="1"/>
        </w:numPr>
        <w:spacing w:before="110"/>
      </w:pPr>
      <w:r>
        <w:rPr>
          <w:rStyle w:val="HCABodytext"/>
          <w:rFonts w:ascii="Arial" w:hAnsi="Arial"/>
        </w:rPr>
        <w:t>Keep a copy of the completed form for yourself. Completing this form does not guarantee that you will be able to purchase your property. Your landlord will advise you in writing whe</w:t>
      </w:r>
      <w:r>
        <w:rPr>
          <w:rStyle w:val="HCABodytext"/>
          <w:rFonts w:ascii="Arial" w:hAnsi="Arial"/>
        </w:rPr>
        <w:t xml:space="preserve">ther you are able to purchase the property under the Right to Acquire. </w:t>
      </w:r>
    </w:p>
    <w:p w:rsidR="00154D95" w:rsidRDefault="00805A03">
      <w:pPr>
        <w:numPr>
          <w:ilvl w:val="0"/>
          <w:numId w:val="1"/>
        </w:numPr>
        <w:spacing w:before="110"/>
      </w:pPr>
      <w:r>
        <w:rPr>
          <w:rStyle w:val="HCABodytext"/>
          <w:rFonts w:ascii="Arial" w:hAnsi="Arial"/>
        </w:rPr>
        <w:t>Please note if you are currently in the process of purchasing your property under the Right to Buy or Preserved Right to Buy you cannot proceed with a purchase under the Right to Acqui</w:t>
      </w:r>
      <w:r>
        <w:rPr>
          <w:rStyle w:val="HCABodytext"/>
          <w:rFonts w:ascii="Arial" w:hAnsi="Arial"/>
        </w:rPr>
        <w:t>re unless you withdraw your other claims.</w:t>
      </w:r>
    </w:p>
    <w:p w:rsidR="00154D95" w:rsidRDefault="00805A03">
      <w:pPr>
        <w:numPr>
          <w:ilvl w:val="0"/>
          <w:numId w:val="1"/>
        </w:numPr>
        <w:spacing w:before="110"/>
      </w:pPr>
      <w:r>
        <w:rPr>
          <w:rStyle w:val="HCABodytext"/>
          <w:rFonts w:ascii="Arial" w:hAnsi="Arial"/>
        </w:rPr>
        <w:t>Please ensure you complete this form correctly as any false information provided may lead to prosecution.</w:t>
      </w:r>
    </w:p>
    <w:p w:rsidR="00154D95" w:rsidRDefault="00805A03">
      <w:pPr>
        <w:pBdr>
          <w:top w:val="single" w:sz="4" w:space="1" w:color="000000"/>
          <w:left w:val="single" w:sz="4" w:space="4" w:color="000000"/>
          <w:bottom w:val="single" w:sz="4" w:space="1" w:color="000000"/>
          <w:right w:val="single" w:sz="4" w:space="4" w:color="000000"/>
        </w:pBdr>
        <w:spacing w:before="110"/>
      </w:pPr>
      <w:r>
        <w:rPr>
          <w:rStyle w:val="HCABodytext"/>
          <w:rFonts w:ascii="Arial" w:hAnsi="Arial"/>
          <w:b/>
        </w:rPr>
        <w:t>Important:</w:t>
      </w:r>
    </w:p>
    <w:p w:rsidR="00154D95" w:rsidRDefault="00805A03">
      <w:pPr>
        <w:pBdr>
          <w:top w:val="single" w:sz="4" w:space="1" w:color="000000"/>
          <w:left w:val="single" w:sz="4" w:space="4" w:color="000000"/>
          <w:bottom w:val="single" w:sz="4" w:space="1" w:color="000000"/>
          <w:right w:val="single" w:sz="4" w:space="4" w:color="000000"/>
        </w:pBdr>
        <w:spacing w:before="110"/>
      </w:pPr>
      <w:r>
        <w:rPr>
          <w:rStyle w:val="HCABodytext"/>
          <w:rFonts w:ascii="Arial" w:hAnsi="Arial"/>
        </w:rPr>
        <w:t xml:space="preserve">This organisation must protect the public funds we handle and so we may use the information you </w:t>
      </w:r>
      <w:r>
        <w:rPr>
          <w:rStyle w:val="HCABodytext"/>
          <w:rFonts w:ascii="Arial" w:hAnsi="Arial"/>
        </w:rPr>
        <w:t>have provided on this form to prevent and detect fraud. We may also share this information, for the same purposes, with other organisations which handle public funds.</w:t>
      </w:r>
    </w:p>
    <w:p w:rsidR="00154D95" w:rsidRDefault="00805A03">
      <w:pPr>
        <w:pBdr>
          <w:top w:val="single" w:sz="4" w:space="1" w:color="000000"/>
          <w:left w:val="single" w:sz="4" w:space="4" w:color="000000"/>
          <w:bottom w:val="single" w:sz="4" w:space="1" w:color="000000"/>
          <w:right w:val="single" w:sz="4" w:space="4" w:color="000000"/>
        </w:pBdr>
        <w:spacing w:before="110"/>
      </w:pPr>
      <w:r>
        <w:rPr>
          <w:rStyle w:val="HCABodytext"/>
          <w:rFonts w:ascii="Arial" w:hAnsi="Arial"/>
        </w:rPr>
        <w:t>The information may also be used for statistical surveys, which means we may pass this in</w:t>
      </w:r>
      <w:r>
        <w:rPr>
          <w:rStyle w:val="HCABodytext"/>
          <w:rFonts w:ascii="Arial" w:hAnsi="Arial"/>
        </w:rPr>
        <w:t>formation, in confidence, to the Department of Communities and Local Government (DCLG) and agencies working on our and their behalf.</w:t>
      </w:r>
    </w:p>
    <w:p w:rsidR="00154D95" w:rsidRDefault="00805A03">
      <w:pPr>
        <w:spacing w:before="110"/>
      </w:pPr>
      <w:r>
        <w:rPr>
          <w:rStyle w:val="HCABodytext"/>
          <w:rFonts w:ascii="Arial" w:hAnsi="Arial"/>
        </w:rPr>
        <w:t>*Housing Associations are also known as Registered Providers.</w:t>
      </w:r>
    </w:p>
    <w:p w:rsidR="00154D95" w:rsidRDefault="00805A03">
      <w:pPr>
        <w:pStyle w:val="Heading1"/>
      </w:pPr>
      <w:r>
        <w:rPr>
          <w:rStyle w:val="HCABodytext"/>
          <w:rFonts w:ascii="Arial" w:hAnsi="Arial"/>
          <w:sz w:val="32"/>
        </w:rPr>
        <w:t>Part A: The property</w:t>
      </w:r>
    </w:p>
    <w:tbl>
      <w:tblPr>
        <w:tblW w:w="8096" w:type="dxa"/>
        <w:tblCellMar>
          <w:left w:w="10" w:type="dxa"/>
          <w:right w:w="10" w:type="dxa"/>
        </w:tblCellMar>
        <w:tblLook w:val="04A0" w:firstRow="1" w:lastRow="0" w:firstColumn="1" w:lastColumn="0" w:noHBand="0" w:noVBand="1"/>
      </w:tblPr>
      <w:tblGrid>
        <w:gridCol w:w="4048"/>
        <w:gridCol w:w="4048"/>
      </w:tblGrid>
      <w:tr w:rsidR="00154D95">
        <w:tblPrEx>
          <w:tblCellMar>
            <w:top w:w="0" w:type="dxa"/>
            <w:bottom w:w="0" w:type="dxa"/>
          </w:tblCellMar>
        </w:tblPrEx>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Address of property you wish to buy</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Name</w:t>
            </w:r>
            <w:r>
              <w:rPr>
                <w:rStyle w:val="HCABodytext"/>
                <w:rFonts w:ascii="Arial" w:hAnsi="Arial"/>
                <w:b/>
              </w:rPr>
              <w:t xml:space="preserve"> of your landlord</w:t>
            </w:r>
          </w:p>
        </w:tc>
      </w:tr>
      <w:tr w:rsidR="00154D95">
        <w:tblPrEx>
          <w:tblCellMar>
            <w:top w:w="0" w:type="dxa"/>
            <w:bottom w:w="0" w:type="dxa"/>
          </w:tblCellMar>
        </w:tblPrEx>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p w:rsidR="00154D95" w:rsidRDefault="00154D95"/>
          <w:p w:rsidR="00154D95" w:rsidRDefault="00154D95"/>
          <w:p w:rsidR="00154D95" w:rsidRDefault="00154D95"/>
          <w:p w:rsidR="00154D95" w:rsidRDefault="00154D95"/>
          <w:p w:rsidR="00154D95" w:rsidRDefault="00154D95"/>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bl>
    <w:p w:rsidR="00154D95" w:rsidRDefault="00805A03">
      <w:pPr>
        <w:pStyle w:val="Heading1"/>
      </w:pPr>
      <w:r>
        <w:rPr>
          <w:rStyle w:val="HCABodytext"/>
          <w:rFonts w:ascii="Arial" w:hAnsi="Arial"/>
          <w:sz w:val="32"/>
        </w:rPr>
        <w:lastRenderedPageBreak/>
        <w:t>Part B: The tenant(s)</w:t>
      </w:r>
    </w:p>
    <w:p w:rsidR="00154D95" w:rsidRDefault="00805A03">
      <w:r>
        <w:rPr>
          <w:rStyle w:val="HCABodytext"/>
          <w:rFonts w:ascii="Arial" w:hAnsi="Arial"/>
        </w:rPr>
        <w:t xml:space="preserve">Please give the following details of </w:t>
      </w:r>
      <w:r>
        <w:rPr>
          <w:rStyle w:val="HCABodytext"/>
          <w:rFonts w:ascii="Arial" w:hAnsi="Arial"/>
          <w:b/>
        </w:rPr>
        <w:t xml:space="preserve">all tenants </w:t>
      </w:r>
      <w:r>
        <w:rPr>
          <w:rStyle w:val="HCABodytext"/>
          <w:rFonts w:ascii="Arial" w:hAnsi="Arial"/>
        </w:rPr>
        <w:t>who live in the property.</w:t>
      </w:r>
    </w:p>
    <w:p w:rsidR="00154D95" w:rsidRDefault="00154D95"/>
    <w:tbl>
      <w:tblPr>
        <w:tblW w:w="8613" w:type="dxa"/>
        <w:tblLayout w:type="fixed"/>
        <w:tblCellMar>
          <w:left w:w="10" w:type="dxa"/>
          <w:right w:w="10" w:type="dxa"/>
        </w:tblCellMar>
        <w:tblLook w:val="04A0" w:firstRow="1" w:lastRow="0" w:firstColumn="1" w:lastColumn="0" w:noHBand="0" w:noVBand="1"/>
      </w:tblPr>
      <w:tblGrid>
        <w:gridCol w:w="817"/>
        <w:gridCol w:w="4394"/>
        <w:gridCol w:w="1985"/>
        <w:gridCol w:w="1417"/>
      </w:tblGrid>
      <w:tr w:rsidR="00154D95">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Title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Full name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 xml:space="preserve">Is the property the tenant’s only or principal home (Y/N)?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Does he or she wish to buy (Y/N)?</w:t>
            </w:r>
            <w:r>
              <w:rPr>
                <w:rStyle w:val="HCABodytext"/>
                <w:rFonts w:ascii="Arial" w:hAnsi="Arial"/>
              </w:rPr>
              <w:t xml:space="preserve"> </w:t>
            </w:r>
          </w:p>
        </w:tc>
      </w:tr>
      <w:tr w:rsidR="00154D95">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bl>
    <w:p w:rsidR="00154D95" w:rsidRDefault="00154D95"/>
    <w:p w:rsidR="00154D95" w:rsidRDefault="00805A03">
      <w:r>
        <w:rPr>
          <w:rStyle w:val="HCABodytext"/>
          <w:rFonts w:ascii="Arial" w:hAnsi="Arial"/>
        </w:rPr>
        <w:t xml:space="preserve">NOTES: </w:t>
      </w:r>
    </w:p>
    <w:p w:rsidR="00154D95" w:rsidRDefault="00154D95"/>
    <w:p w:rsidR="00154D95" w:rsidRDefault="00805A03">
      <w:pPr>
        <w:numPr>
          <w:ilvl w:val="0"/>
          <w:numId w:val="2"/>
        </w:numPr>
      </w:pPr>
      <w:r>
        <w:rPr>
          <w:rStyle w:val="HCABodytext"/>
          <w:rFonts w:ascii="Arial" w:hAnsi="Arial"/>
        </w:rPr>
        <w:t xml:space="preserve">You will be a tenant if your name appears on the tenancy agreement, rent book or rent card. </w:t>
      </w:r>
    </w:p>
    <w:p w:rsidR="00154D95" w:rsidRDefault="00805A03">
      <w:pPr>
        <w:numPr>
          <w:ilvl w:val="0"/>
          <w:numId w:val="2"/>
        </w:numPr>
      </w:pPr>
      <w:r>
        <w:rPr>
          <w:rStyle w:val="HCABodytext"/>
          <w:rFonts w:ascii="Arial" w:hAnsi="Arial"/>
        </w:rPr>
        <w:t>You can only claim the Right to Acquire if the property is your only or principal home. (If you are applying to buy jointly with other tenants, only one</w:t>
      </w:r>
      <w:r>
        <w:rPr>
          <w:rStyle w:val="HCABodytext"/>
          <w:rFonts w:ascii="Arial" w:hAnsi="Arial"/>
        </w:rPr>
        <w:t xml:space="preserve"> tenant need satisfy this requirement). </w:t>
      </w:r>
    </w:p>
    <w:p w:rsidR="00154D95" w:rsidRDefault="00805A03">
      <w:pPr>
        <w:numPr>
          <w:ilvl w:val="0"/>
          <w:numId w:val="2"/>
        </w:numPr>
      </w:pPr>
      <w:r>
        <w:rPr>
          <w:rStyle w:val="HCABodytext"/>
          <w:rFonts w:ascii="Arial" w:hAnsi="Arial"/>
        </w:rPr>
        <w:t xml:space="preserve">The agreement of any joint tenant who does not wish to be included in the purchase must be obtained before you claim the Right to Acquire. </w:t>
      </w:r>
    </w:p>
    <w:p w:rsidR="00154D95" w:rsidRDefault="00805A03">
      <w:pPr>
        <w:numPr>
          <w:ilvl w:val="0"/>
          <w:numId w:val="2"/>
        </w:numPr>
      </w:pPr>
      <w:r>
        <w:rPr>
          <w:rStyle w:val="HCABodytext"/>
          <w:rFonts w:ascii="Arial" w:hAnsi="Arial"/>
        </w:rPr>
        <w:t>They should sign Part H of this notice. Their tenancy will end when you buy</w:t>
      </w:r>
      <w:r>
        <w:rPr>
          <w:rStyle w:val="HCABodytext"/>
          <w:rFonts w:ascii="Arial" w:hAnsi="Arial"/>
        </w:rPr>
        <w:t xml:space="preserve"> the property.</w:t>
      </w:r>
    </w:p>
    <w:p w:rsidR="00154D95" w:rsidRDefault="00805A03">
      <w:pPr>
        <w:pStyle w:val="Heading1"/>
      </w:pPr>
      <w:r>
        <w:rPr>
          <w:rStyle w:val="HCABodytext"/>
          <w:rFonts w:ascii="Arial" w:hAnsi="Arial"/>
          <w:sz w:val="32"/>
        </w:rPr>
        <w:t>Part C: Family member(s) sharing the Right to Acquire</w:t>
      </w:r>
    </w:p>
    <w:p w:rsidR="00154D95" w:rsidRDefault="00805A03">
      <w:r>
        <w:rPr>
          <w:rStyle w:val="HCABodytext"/>
          <w:rFonts w:ascii="Arial" w:hAnsi="Arial"/>
        </w:rPr>
        <w:t>If you wish to share the Right to Acquire with any member of your family who is not a tenant, give their details below.</w:t>
      </w:r>
    </w:p>
    <w:tbl>
      <w:tblPr>
        <w:tblW w:w="9606" w:type="dxa"/>
        <w:tblLayout w:type="fixed"/>
        <w:tblCellMar>
          <w:left w:w="10" w:type="dxa"/>
          <w:right w:w="10" w:type="dxa"/>
        </w:tblCellMar>
        <w:tblLook w:val="04A0" w:firstRow="1" w:lastRow="0" w:firstColumn="1" w:lastColumn="0" w:noHBand="0" w:noVBand="1"/>
      </w:tblPr>
      <w:tblGrid>
        <w:gridCol w:w="1384"/>
        <w:gridCol w:w="791"/>
        <w:gridCol w:w="3178"/>
        <w:gridCol w:w="1559"/>
        <w:gridCol w:w="1276"/>
        <w:gridCol w:w="1418"/>
      </w:tblGrid>
      <w:tr w:rsidR="00154D95">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Title</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Full name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Relationship to you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 xml:space="preserve">Is the property their only or </w:t>
            </w:r>
            <w:r>
              <w:rPr>
                <w:rStyle w:val="HCABodytext"/>
                <w:rFonts w:ascii="Arial" w:hAnsi="Arial"/>
                <w:b/>
              </w:rPr>
              <w:t xml:space="preserve">principal home (Y/N)?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 xml:space="preserve">Have they lived with you throughout the last twelve months (Y/N)? </w:t>
            </w:r>
          </w:p>
        </w:tc>
      </w:tr>
      <w:tr w:rsidR="00154D95">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Family member1</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Family member 2</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Family member 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bl>
    <w:p w:rsidR="00154D95" w:rsidRDefault="00154D95"/>
    <w:p w:rsidR="00154D95" w:rsidRDefault="00805A03">
      <w:r>
        <w:rPr>
          <w:rStyle w:val="HCABodytext"/>
          <w:rFonts w:ascii="Arial" w:hAnsi="Arial"/>
        </w:rPr>
        <w:t xml:space="preserve">Notes </w:t>
      </w:r>
    </w:p>
    <w:p w:rsidR="00154D95" w:rsidRDefault="00154D95"/>
    <w:p w:rsidR="00154D95" w:rsidRDefault="00805A03">
      <w:pPr>
        <w:numPr>
          <w:ilvl w:val="0"/>
          <w:numId w:val="3"/>
        </w:numPr>
      </w:pPr>
      <w:r>
        <w:rPr>
          <w:rStyle w:val="HCABodytext"/>
          <w:rFonts w:ascii="Arial" w:hAnsi="Arial"/>
        </w:rPr>
        <w:t>Your spouse/partner may share the Right to Acquire with you if the property is their</w:t>
      </w:r>
      <w:r>
        <w:rPr>
          <w:rStyle w:val="HCABodytext"/>
          <w:rFonts w:ascii="Arial" w:hAnsi="Arial"/>
        </w:rPr>
        <w:t xml:space="preserve"> only or principal home. </w:t>
      </w:r>
    </w:p>
    <w:p w:rsidR="00154D95" w:rsidRDefault="00154D95">
      <w:pPr>
        <w:ind w:left="720"/>
      </w:pPr>
    </w:p>
    <w:p w:rsidR="00154D95" w:rsidRDefault="00805A03">
      <w:pPr>
        <w:keepNext/>
        <w:keepLines/>
        <w:numPr>
          <w:ilvl w:val="0"/>
          <w:numId w:val="3"/>
        </w:numPr>
        <w:tabs>
          <w:tab w:val="left" w:pos="720"/>
        </w:tabs>
        <w:ind w:left="714" w:hanging="357"/>
      </w:pPr>
      <w:r>
        <w:rPr>
          <w:rStyle w:val="HCABodytext"/>
          <w:rFonts w:ascii="Arial" w:hAnsi="Arial"/>
        </w:rPr>
        <w:t xml:space="preserve">Other members of your family may share the Right to Acquire if the property is their only or principal home and they have lived with you throughout the last 12 months (or a shorter period accepted by your landlord). A person </w:t>
      </w:r>
      <w:r>
        <w:rPr>
          <w:rStyle w:val="HCABodytext"/>
          <w:rFonts w:ascii="Arial" w:hAnsi="Arial"/>
        </w:rPr>
        <w:t>living with you as your spouse/partner, but not actually married to you, is regarded as a member of your family.</w:t>
      </w:r>
    </w:p>
    <w:p w:rsidR="00154D95" w:rsidRDefault="00154D95">
      <w:pPr>
        <w:pStyle w:val="ListParagraph"/>
      </w:pPr>
    </w:p>
    <w:p w:rsidR="00154D95" w:rsidRDefault="00805A03">
      <w:pPr>
        <w:numPr>
          <w:ilvl w:val="0"/>
          <w:numId w:val="3"/>
        </w:numPr>
      </w:pPr>
      <w:r>
        <w:rPr>
          <w:rStyle w:val="HCABodytext"/>
          <w:rFonts w:ascii="Arial" w:hAnsi="Arial"/>
        </w:rPr>
        <w:t>You may share the Right to Acquire with up to 3 members of your family who are not themselves tenants.</w:t>
      </w:r>
    </w:p>
    <w:p w:rsidR="00154D95" w:rsidRDefault="00805A03">
      <w:pPr>
        <w:pStyle w:val="Heading1"/>
      </w:pPr>
      <w:r>
        <w:rPr>
          <w:rStyle w:val="HCABodytext"/>
          <w:rFonts w:ascii="Arial" w:hAnsi="Arial"/>
          <w:sz w:val="32"/>
        </w:rPr>
        <w:t xml:space="preserve">Part D: Details of income </w:t>
      </w:r>
    </w:p>
    <w:p w:rsidR="00154D95" w:rsidRDefault="00805A03">
      <w:r>
        <w:rPr>
          <w:rStyle w:val="HCABodytext"/>
          <w:rFonts w:ascii="Arial" w:hAnsi="Arial"/>
        </w:rPr>
        <w:t>NOTE: The Go</w:t>
      </w:r>
      <w:r>
        <w:rPr>
          <w:rStyle w:val="HCABodytext"/>
          <w:rFonts w:ascii="Arial" w:hAnsi="Arial"/>
        </w:rPr>
        <w:t>vernment collects information on the incomes of people buying their homes under the Right to Acquire. It uses this information to help it take decisions on future funding and policy in relation to social housing. Please assist in this process by adding the</w:t>
      </w:r>
      <w:r>
        <w:rPr>
          <w:rStyle w:val="HCABodytext"/>
          <w:rFonts w:ascii="Arial" w:hAnsi="Arial"/>
        </w:rPr>
        <w:t xml:space="preserve"> income details of you and your partner (if applicable).</w:t>
      </w:r>
    </w:p>
    <w:p w:rsidR="00154D95" w:rsidRDefault="00154D95"/>
    <w:p w:rsidR="00154D95" w:rsidRDefault="00805A03">
      <w:r>
        <w:rPr>
          <w:rStyle w:val="HCABodytext"/>
          <w:rFonts w:ascii="Arial" w:hAnsi="Arial"/>
          <w:b/>
        </w:rPr>
        <w:t xml:space="preserve">Gross annual income </w:t>
      </w:r>
      <w:r>
        <w:rPr>
          <w:rStyle w:val="HCABodytext"/>
          <w:rFonts w:ascii="Arial" w:hAnsi="Arial"/>
        </w:rPr>
        <w:t xml:space="preserve">– this </w:t>
      </w:r>
      <w:r>
        <w:rPr>
          <w:rStyle w:val="HCABodytext"/>
          <w:rFonts w:ascii="Arial" w:hAnsi="Arial"/>
          <w:b/>
        </w:rPr>
        <w:t>includes</w:t>
      </w:r>
      <w:r>
        <w:rPr>
          <w:rStyle w:val="HCABodytext"/>
          <w:rFonts w:ascii="Arial" w:hAnsi="Arial"/>
        </w:rPr>
        <w:t xml:space="preserve"> state benefits, </w:t>
      </w:r>
      <w:r>
        <w:rPr>
          <w:rStyle w:val="HCABodytext"/>
          <w:rFonts w:ascii="Arial" w:hAnsi="Arial"/>
          <w:b/>
        </w:rPr>
        <w:t>except</w:t>
      </w:r>
      <w:r>
        <w:rPr>
          <w:rStyle w:val="HCABodytext"/>
          <w:rFonts w:ascii="Arial" w:hAnsi="Arial"/>
        </w:rPr>
        <w:t xml:space="preserve"> Housing Benefit and Council tax benefit. It does </w:t>
      </w:r>
      <w:r>
        <w:rPr>
          <w:rStyle w:val="HCABodytext"/>
          <w:rFonts w:ascii="Arial" w:hAnsi="Arial"/>
          <w:b/>
        </w:rPr>
        <w:t>not include</w:t>
      </w:r>
      <w:r>
        <w:rPr>
          <w:rStyle w:val="HCABodytext"/>
          <w:rFonts w:ascii="Arial" w:hAnsi="Arial"/>
        </w:rPr>
        <w:t xml:space="preserve"> income from investments. Please round up or down to the nearest pound.</w:t>
      </w:r>
    </w:p>
    <w:p w:rsidR="00154D95" w:rsidRDefault="00154D95"/>
    <w:tbl>
      <w:tblPr>
        <w:tblW w:w="8096" w:type="dxa"/>
        <w:tblCellMar>
          <w:left w:w="10" w:type="dxa"/>
          <w:right w:w="10" w:type="dxa"/>
        </w:tblCellMar>
        <w:tblLook w:val="04A0" w:firstRow="1" w:lastRow="0" w:firstColumn="1" w:lastColumn="0" w:noHBand="0" w:noVBand="1"/>
      </w:tblPr>
      <w:tblGrid>
        <w:gridCol w:w="2698"/>
        <w:gridCol w:w="2699"/>
        <w:gridCol w:w="2699"/>
      </w:tblGrid>
      <w:tr w:rsidR="00154D95">
        <w:tblPrEx>
          <w:tblCellMar>
            <w:top w:w="0" w:type="dxa"/>
            <w:bottom w:w="0" w:type="dxa"/>
          </w:tblCellMar>
        </w:tblPrEx>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Amoun</w:t>
            </w:r>
            <w:r>
              <w:rPr>
                <w:rStyle w:val="HCABodytext"/>
                <w:rFonts w:ascii="Arial" w:hAnsi="Arial"/>
                <w:b/>
              </w:rPr>
              <w:t>t</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 xml:space="preserve">Used in Mortgage Application? </w:t>
            </w:r>
            <w:r>
              <w:rPr>
                <w:rStyle w:val="HCABodytext"/>
                <w:rFonts w:ascii="Arial" w:hAnsi="Arial"/>
              </w:rPr>
              <w:t>(Please delete as appropriate)</w:t>
            </w:r>
          </w:p>
        </w:tc>
      </w:tr>
      <w:tr w:rsidR="00154D95">
        <w:tblPrEx>
          <w:tblCellMar>
            <w:top w:w="0" w:type="dxa"/>
            <w:bottom w:w="0" w:type="dxa"/>
          </w:tblCellMar>
        </w:tblPrEx>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Person 1</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rPr>
              <w:t>Yes/No</w:t>
            </w:r>
          </w:p>
        </w:tc>
      </w:tr>
      <w:tr w:rsidR="00154D95">
        <w:tblPrEx>
          <w:tblCellMar>
            <w:top w:w="0" w:type="dxa"/>
            <w:bottom w:w="0" w:type="dxa"/>
          </w:tblCellMar>
        </w:tblPrEx>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Person 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rPr>
              <w:t>Yes/No</w:t>
            </w:r>
          </w:p>
        </w:tc>
      </w:tr>
    </w:tbl>
    <w:p w:rsidR="00154D95" w:rsidRDefault="00154D95"/>
    <w:p w:rsidR="00154D95" w:rsidRDefault="00805A03">
      <w:r>
        <w:rPr>
          <w:rStyle w:val="HCABodytext"/>
          <w:rFonts w:ascii="Arial" w:hAnsi="Arial"/>
          <w:b/>
        </w:rPr>
        <w:t>Net annual income of purchaser(s)</w:t>
      </w:r>
      <w:r>
        <w:rPr>
          <w:rStyle w:val="HCABodytext"/>
          <w:rFonts w:ascii="Arial" w:hAnsi="Arial"/>
        </w:rPr>
        <w:t xml:space="preserve"> - This includes </w:t>
      </w:r>
      <w:r>
        <w:rPr>
          <w:rStyle w:val="HCABodytext"/>
          <w:rFonts w:ascii="Arial" w:hAnsi="Arial"/>
          <w:b/>
        </w:rPr>
        <w:t>all</w:t>
      </w:r>
      <w:r>
        <w:rPr>
          <w:rStyle w:val="HCABodytext"/>
          <w:rFonts w:ascii="Arial" w:hAnsi="Arial"/>
        </w:rPr>
        <w:t xml:space="preserve"> income </w:t>
      </w:r>
      <w:r>
        <w:rPr>
          <w:rStyle w:val="HCABodytext"/>
          <w:rFonts w:ascii="Arial" w:hAnsi="Arial"/>
          <w:b/>
        </w:rPr>
        <w:t xml:space="preserve">except </w:t>
      </w:r>
      <w:r>
        <w:rPr>
          <w:rStyle w:val="HCABodytext"/>
          <w:rFonts w:ascii="Arial" w:hAnsi="Arial"/>
        </w:rPr>
        <w:t>Child Benefit, Housing Benefit, Council Tax Benefit and income from investments. Please</w:t>
      </w:r>
      <w:r>
        <w:rPr>
          <w:rStyle w:val="HCABodytext"/>
          <w:rFonts w:ascii="Arial" w:hAnsi="Arial"/>
        </w:rPr>
        <w:t xml:space="preserve"> round up or down to the nearest pound.</w:t>
      </w:r>
    </w:p>
    <w:p w:rsidR="00154D95" w:rsidRDefault="00154D95"/>
    <w:tbl>
      <w:tblPr>
        <w:tblW w:w="8096" w:type="dxa"/>
        <w:tblCellMar>
          <w:left w:w="10" w:type="dxa"/>
          <w:right w:w="10" w:type="dxa"/>
        </w:tblCellMar>
        <w:tblLook w:val="04A0" w:firstRow="1" w:lastRow="0" w:firstColumn="1" w:lastColumn="0" w:noHBand="0" w:noVBand="1"/>
      </w:tblPr>
      <w:tblGrid>
        <w:gridCol w:w="5070"/>
        <w:gridCol w:w="3026"/>
      </w:tblGrid>
      <w:tr w:rsidR="00154D95">
        <w:tblPrEx>
          <w:tblCellMar>
            <w:top w:w="0" w:type="dxa"/>
            <w:bottom w:w="0" w:type="dxa"/>
          </w:tblCellMar>
        </w:tblPrEx>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Monthly earnings</w:t>
            </w:r>
          </w:p>
          <w:p w:rsidR="00154D95" w:rsidRDefault="00805A03">
            <w:r>
              <w:rPr>
                <w:rStyle w:val="HCABodytext"/>
                <w:rFonts w:ascii="Arial" w:hAnsi="Arial"/>
              </w:rPr>
              <w:t xml:space="preserve">(after deductions such as tax, national insurance etc. – includes working tax credit but </w:t>
            </w:r>
            <w:r>
              <w:rPr>
                <w:rStyle w:val="HCABodytext"/>
                <w:rFonts w:ascii="Arial" w:hAnsi="Arial"/>
                <w:b/>
              </w:rPr>
              <w:t xml:space="preserve">not </w:t>
            </w:r>
            <w:r>
              <w:rPr>
                <w:rStyle w:val="HCABodytext"/>
                <w:rFonts w:ascii="Arial" w:hAnsi="Arial"/>
              </w:rPr>
              <w:t>the child care element)</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Weekly Child Tax Credit</w:t>
            </w:r>
          </w:p>
          <w:p w:rsidR="00154D95" w:rsidRDefault="00805A03">
            <w:r>
              <w:rPr>
                <w:rStyle w:val="HCABodytext"/>
                <w:rFonts w:ascii="Arial" w:hAnsi="Arial"/>
              </w:rPr>
              <w:t xml:space="preserve">(this does </w:t>
            </w:r>
            <w:r>
              <w:rPr>
                <w:rStyle w:val="HCABodytext"/>
                <w:rFonts w:ascii="Arial" w:hAnsi="Arial"/>
                <w:b/>
              </w:rPr>
              <w:t xml:space="preserve">not </w:t>
            </w:r>
            <w:r>
              <w:rPr>
                <w:rStyle w:val="HCABodytext"/>
                <w:rFonts w:ascii="Arial" w:hAnsi="Arial"/>
              </w:rPr>
              <w:t xml:space="preserve"> include Child Benefit)</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 xml:space="preserve">Weekly </w:t>
            </w:r>
            <w:r>
              <w:rPr>
                <w:rStyle w:val="HCABodytext"/>
                <w:rFonts w:ascii="Arial" w:hAnsi="Arial"/>
                <w:b/>
              </w:rPr>
              <w:t xml:space="preserve">Occupational/Stakeholder Pension </w:t>
            </w:r>
            <w:r>
              <w:rPr>
                <w:rStyle w:val="HCABodytext"/>
                <w:rFonts w:ascii="Arial" w:hAnsi="Arial"/>
              </w:rPr>
              <w:t>(including SERPs)</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Weekly State Benefits</w:t>
            </w:r>
          </w:p>
          <w:p w:rsidR="00154D95" w:rsidRDefault="00805A03">
            <w:r>
              <w:rPr>
                <w:rStyle w:val="HCABodytext"/>
                <w:rFonts w:ascii="Arial" w:hAnsi="Arial"/>
              </w:rPr>
              <w:t xml:space="preserve">(this does </w:t>
            </w:r>
            <w:r>
              <w:rPr>
                <w:rStyle w:val="HCABodytext"/>
                <w:rFonts w:ascii="Arial" w:hAnsi="Arial"/>
                <w:b/>
              </w:rPr>
              <w:t xml:space="preserve">not </w:t>
            </w:r>
            <w:r>
              <w:rPr>
                <w:rStyle w:val="HCABodytext"/>
                <w:rFonts w:ascii="Arial" w:hAnsi="Arial"/>
              </w:rPr>
              <w:t>include Child Benefit, Housing Benefit or Council Tax Benefit)</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Other Weekly Income</w:t>
            </w:r>
          </w:p>
          <w:p w:rsidR="00154D95" w:rsidRDefault="00805A03">
            <w:r>
              <w:rPr>
                <w:rStyle w:val="HCABodytext"/>
                <w:rFonts w:ascii="Arial" w:hAnsi="Arial"/>
              </w:rPr>
              <w:t xml:space="preserve">(this does </w:t>
            </w:r>
            <w:r>
              <w:rPr>
                <w:rStyle w:val="HCABodytext"/>
                <w:rFonts w:ascii="Arial" w:hAnsi="Arial"/>
                <w:b/>
              </w:rPr>
              <w:t xml:space="preserve">not </w:t>
            </w:r>
            <w:r>
              <w:rPr>
                <w:rStyle w:val="HCABodytext"/>
                <w:rFonts w:ascii="Arial" w:hAnsi="Arial"/>
              </w:rPr>
              <w:t>include income from investments)</w:t>
            </w:r>
          </w:p>
        </w:tc>
        <w:tc>
          <w:tcPr>
            <w:tcW w:w="3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bl>
    <w:p w:rsidR="00154D95" w:rsidRDefault="00154D95"/>
    <w:p w:rsidR="00154D95" w:rsidRDefault="00805A03">
      <w:r>
        <w:rPr>
          <w:rStyle w:val="HCABodytext"/>
          <w:rFonts w:ascii="Arial" w:hAnsi="Arial"/>
          <w:b/>
        </w:rPr>
        <w:t>Savings</w:t>
      </w:r>
    </w:p>
    <w:p w:rsidR="00154D95" w:rsidRDefault="00154D95"/>
    <w:tbl>
      <w:tblPr>
        <w:tblW w:w="8096" w:type="dxa"/>
        <w:tblCellMar>
          <w:left w:w="10" w:type="dxa"/>
          <w:right w:w="10" w:type="dxa"/>
        </w:tblCellMar>
        <w:tblLook w:val="04A0" w:firstRow="1" w:lastRow="0" w:firstColumn="1" w:lastColumn="0" w:noHBand="0" w:noVBand="1"/>
      </w:tblPr>
      <w:tblGrid>
        <w:gridCol w:w="4048"/>
        <w:gridCol w:w="4048"/>
      </w:tblGrid>
      <w:tr w:rsidR="00154D95">
        <w:tblPrEx>
          <w:tblCellMar>
            <w:top w:w="0" w:type="dxa"/>
            <w:bottom w:w="0" w:type="dxa"/>
          </w:tblCellMar>
        </w:tblPrEx>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 xml:space="preserve">Total savings of </w:t>
            </w:r>
            <w:r>
              <w:rPr>
                <w:rStyle w:val="HCABodytext"/>
                <w:rFonts w:ascii="Arial" w:hAnsi="Arial"/>
                <w:b/>
              </w:rPr>
              <w:t xml:space="preserve">purchaser(s) </w:t>
            </w:r>
            <w:r>
              <w:rPr>
                <w:rStyle w:val="HCABodytext"/>
                <w:rFonts w:ascii="Arial" w:hAnsi="Arial"/>
                <w:b/>
                <w:u w:val="single"/>
              </w:rPr>
              <w:t>before any deposit is paid</w:t>
            </w:r>
            <w:r>
              <w:rPr>
                <w:rStyle w:val="HCABodytext"/>
                <w:rFonts w:ascii="Arial" w:hAnsi="Arial"/>
                <w:b/>
              </w:rPr>
              <w:t xml:space="preserve"> </w:t>
            </w:r>
            <w:r>
              <w:rPr>
                <w:rStyle w:val="HCABodytext"/>
                <w:rFonts w:ascii="Arial" w:hAnsi="Arial"/>
              </w:rPr>
              <w:t>(please round to nearest £10)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bl>
    <w:p w:rsidR="00154D95" w:rsidRDefault="00805A03">
      <w:pPr>
        <w:pStyle w:val="Heading1"/>
      </w:pPr>
      <w:r>
        <w:rPr>
          <w:rStyle w:val="HCABodytext"/>
          <w:rFonts w:ascii="Arial" w:hAnsi="Arial"/>
          <w:sz w:val="32"/>
        </w:rPr>
        <w:lastRenderedPageBreak/>
        <w:t>Part E: Qualification</w:t>
      </w:r>
    </w:p>
    <w:p w:rsidR="00154D95" w:rsidRDefault="00805A03">
      <w:r>
        <w:rPr>
          <w:rStyle w:val="HCABodytext"/>
          <w:rFonts w:ascii="Arial" w:hAnsi="Arial"/>
        </w:rPr>
        <w:t xml:space="preserve">To qualify for the Right to Acquire, you need to have been a public sector tenant for at least three years (please see note below). However, you do not need to </w:t>
      </w:r>
      <w:r>
        <w:rPr>
          <w:rStyle w:val="HCABodytext"/>
          <w:rFonts w:ascii="Arial" w:hAnsi="Arial"/>
        </w:rPr>
        <w:t>have been living in your current home for three years; previous public sector tenancies, including those with a branch of the armed forces, can also count towards the qualifying period.</w:t>
      </w:r>
    </w:p>
    <w:p w:rsidR="00154D95" w:rsidRDefault="00154D95"/>
    <w:p w:rsidR="00154D95" w:rsidRDefault="00805A03">
      <w:r>
        <w:rPr>
          <w:rStyle w:val="HCABodytext"/>
          <w:rFonts w:ascii="Arial" w:hAnsi="Arial"/>
          <w:b/>
        </w:rPr>
        <w:t>1. Present tenancy</w:t>
      </w:r>
    </w:p>
    <w:p w:rsidR="00154D95" w:rsidRDefault="00154D95"/>
    <w:p w:rsidR="00154D95" w:rsidRDefault="00805A03">
      <w:r>
        <w:rPr>
          <w:rStyle w:val="HCABodytext"/>
          <w:rFonts w:ascii="Arial" w:hAnsi="Arial"/>
        </w:rPr>
        <w:t>When did your tenancy begin (</w:t>
      </w:r>
      <w:proofErr w:type="spellStart"/>
      <w:r>
        <w:rPr>
          <w:rStyle w:val="HCABodytext"/>
          <w:rFonts w:ascii="Arial" w:hAnsi="Arial"/>
        </w:rPr>
        <w:t>dd</w:t>
      </w:r>
      <w:proofErr w:type="spellEnd"/>
      <w:r>
        <w:rPr>
          <w:rStyle w:val="HCABodytext"/>
          <w:rFonts w:ascii="Arial" w:hAnsi="Arial"/>
        </w:rPr>
        <w:t>/mm/</w:t>
      </w:r>
      <w:proofErr w:type="spellStart"/>
      <w:r>
        <w:rPr>
          <w:rStyle w:val="HCABodytext"/>
          <w:rFonts w:ascii="Arial" w:hAnsi="Arial"/>
        </w:rPr>
        <w:t>yyyy</w:t>
      </w:r>
      <w:proofErr w:type="spellEnd"/>
      <w:r>
        <w:rPr>
          <w:rStyle w:val="HCABodytext"/>
          <w:rFonts w:ascii="Arial" w:hAnsi="Arial"/>
        </w:rPr>
        <w:t>)</w:t>
      </w:r>
      <w:r>
        <w:rPr>
          <w:rStyle w:val="HCABodytext"/>
          <w:rFonts w:ascii="Arial" w:hAnsi="Arial"/>
        </w:rPr>
        <w:tab/>
      </w:r>
      <w:r>
        <w:rPr>
          <w:rStyle w:val="HCABodytext"/>
          <w:rFonts w:ascii="Arial" w:hAnsi="Arial"/>
        </w:rPr>
        <w:tab/>
        <w:t>_ _/_ _</w:t>
      </w:r>
      <w:r>
        <w:rPr>
          <w:rStyle w:val="HCABodytext"/>
          <w:rFonts w:ascii="Arial" w:hAnsi="Arial"/>
        </w:rPr>
        <w:t>/_ _ _ _</w:t>
      </w:r>
    </w:p>
    <w:p w:rsidR="00154D95" w:rsidRDefault="00154D95"/>
    <w:p w:rsidR="00154D95" w:rsidRDefault="00805A03">
      <w:r>
        <w:rPr>
          <w:rStyle w:val="HCABodytext"/>
          <w:rFonts w:ascii="Arial" w:hAnsi="Arial"/>
        </w:rPr>
        <w:t>Have you been a tenant at your current address for three years or more? (please delete as appropriate)</w:t>
      </w:r>
    </w:p>
    <w:p w:rsidR="00154D95" w:rsidRDefault="00154D95"/>
    <w:p w:rsidR="00154D95" w:rsidRDefault="00805A03">
      <w:r>
        <w:rPr>
          <w:rStyle w:val="HCABodytext"/>
          <w:rFonts w:ascii="Arial" w:hAnsi="Arial"/>
        </w:rPr>
        <w:t>Yes – go to part F</w:t>
      </w:r>
    </w:p>
    <w:p w:rsidR="00154D95" w:rsidRDefault="00805A03">
      <w:r>
        <w:rPr>
          <w:rStyle w:val="HCABodytext"/>
          <w:rFonts w:ascii="Arial" w:hAnsi="Arial"/>
        </w:rPr>
        <w:t>No – go to question 2</w:t>
      </w:r>
    </w:p>
    <w:p w:rsidR="00154D95" w:rsidRDefault="00154D95"/>
    <w:p w:rsidR="00154D95" w:rsidRDefault="00805A03">
      <w:r>
        <w:rPr>
          <w:rStyle w:val="HCABodytext"/>
          <w:rFonts w:ascii="Arial" w:hAnsi="Arial"/>
          <w:b/>
        </w:rPr>
        <w:t>2. Previous tenancies</w:t>
      </w:r>
    </w:p>
    <w:p w:rsidR="00154D95" w:rsidRDefault="00154D95"/>
    <w:p w:rsidR="00154D95" w:rsidRDefault="00805A03">
      <w:pPr>
        <w:numPr>
          <w:ilvl w:val="0"/>
          <w:numId w:val="4"/>
        </w:numPr>
      </w:pPr>
      <w:r>
        <w:rPr>
          <w:rStyle w:val="HCABodytext"/>
          <w:rFonts w:ascii="Arial" w:hAnsi="Arial"/>
          <w:b/>
        </w:rPr>
        <w:t>Time you spent as a public sector tenant</w:t>
      </w:r>
    </w:p>
    <w:p w:rsidR="00154D95" w:rsidRDefault="00154D95"/>
    <w:tbl>
      <w:tblPr>
        <w:tblW w:w="8096" w:type="dxa"/>
        <w:tblCellMar>
          <w:left w:w="10" w:type="dxa"/>
          <w:right w:w="10" w:type="dxa"/>
        </w:tblCellMar>
        <w:tblLook w:val="04A0" w:firstRow="1" w:lastRow="0" w:firstColumn="1" w:lastColumn="0" w:noHBand="0" w:noVBand="1"/>
      </w:tblPr>
      <w:tblGrid>
        <w:gridCol w:w="1526"/>
        <w:gridCol w:w="1276"/>
        <w:gridCol w:w="2835"/>
        <w:gridCol w:w="2459"/>
      </w:tblGrid>
      <w:tr w:rsidR="00154D95">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 xml:space="preserve">Tenancy Start Date </w:t>
            </w:r>
            <w:r>
              <w:rPr>
                <w:rStyle w:val="HCABodytext"/>
                <w:rFonts w:ascii="Arial" w:hAnsi="Arial"/>
              </w:rPr>
              <w:t>(</w:t>
            </w:r>
            <w:proofErr w:type="spellStart"/>
            <w:r>
              <w:rPr>
                <w:rStyle w:val="HCABodytext"/>
                <w:rFonts w:ascii="Arial" w:hAnsi="Arial"/>
              </w:rPr>
              <w:t>mth</w:t>
            </w:r>
            <w:proofErr w:type="spellEnd"/>
            <w:r>
              <w:rPr>
                <w:rStyle w:val="HCABodytext"/>
                <w:rFonts w:ascii="Arial" w:hAnsi="Arial"/>
              </w:rPr>
              <w:t>/year)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Tenancy End Date</w:t>
            </w:r>
            <w:r>
              <w:rPr>
                <w:rStyle w:val="HCABodytext"/>
                <w:rFonts w:ascii="Arial" w:hAnsi="Arial"/>
              </w:rPr>
              <w:t xml:space="preserve"> (</w:t>
            </w:r>
            <w:proofErr w:type="spellStart"/>
            <w:r>
              <w:rPr>
                <w:rStyle w:val="HCABodytext"/>
                <w:rFonts w:ascii="Arial" w:hAnsi="Arial"/>
              </w:rPr>
              <w:t>mth</w:t>
            </w:r>
            <w:proofErr w:type="spellEnd"/>
            <w:r>
              <w:rPr>
                <w:rStyle w:val="HCABodytext"/>
                <w:rFonts w:ascii="Arial" w:hAnsi="Arial"/>
              </w:rPr>
              <w:t>/year)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Address of Property</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Name of landlord (or branch of armed forces)</w:t>
            </w:r>
          </w:p>
        </w:tc>
      </w:tr>
      <w:tr w:rsidR="00154D95">
        <w:tblPrEx>
          <w:tblCellMar>
            <w:top w:w="0" w:type="dxa"/>
            <w:bottom w:w="0" w:type="dxa"/>
          </w:tblCellMar>
        </w:tblPrEx>
        <w:trPr>
          <w:trHeight w:val="78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p w:rsidR="00154D95" w:rsidRDefault="00154D95"/>
          <w:p w:rsidR="00154D95" w:rsidRDefault="00154D95"/>
          <w:p w:rsidR="00154D95" w:rsidRDefault="00154D95"/>
          <w:p w:rsidR="00154D95" w:rsidRDefault="00154D95"/>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bl>
    <w:p w:rsidR="00154D95" w:rsidRDefault="00805A03">
      <w:r>
        <w:rPr>
          <w:rStyle w:val="HCABodytext"/>
          <w:rFonts w:ascii="Arial" w:hAnsi="Arial"/>
        </w:rPr>
        <w:t>Continue on a separate sheet if necessary.</w:t>
      </w:r>
    </w:p>
    <w:p w:rsidR="00154D95" w:rsidRDefault="00154D95"/>
    <w:p w:rsidR="00154D95" w:rsidRDefault="00805A03">
      <w:pPr>
        <w:numPr>
          <w:ilvl w:val="0"/>
          <w:numId w:val="4"/>
        </w:numPr>
      </w:pPr>
      <w:r>
        <w:rPr>
          <w:rStyle w:val="HCABodytext"/>
          <w:rFonts w:ascii="Arial" w:hAnsi="Arial"/>
          <w:b/>
        </w:rPr>
        <w:t>Time spent living with a public sector tenant. You may have been the spouse/partner of a public sector tenant</w:t>
      </w:r>
      <w:r>
        <w:rPr>
          <w:rStyle w:val="HCABodytext"/>
          <w:rFonts w:ascii="Arial" w:hAnsi="Arial"/>
          <w:b/>
        </w:rPr>
        <w:t xml:space="preserve"> in which case you may be able to count this time towards your qualifying period. Time spent aged 16 and over living with a parent who was a public sector tenant may count if you took over the parent’s public sector tenancy.</w:t>
      </w:r>
    </w:p>
    <w:p w:rsidR="00154D95" w:rsidRDefault="00154D95"/>
    <w:tbl>
      <w:tblPr>
        <w:tblW w:w="8096" w:type="dxa"/>
        <w:tblCellMar>
          <w:left w:w="10" w:type="dxa"/>
          <w:right w:w="10" w:type="dxa"/>
        </w:tblCellMar>
        <w:tblLook w:val="04A0" w:firstRow="1" w:lastRow="0" w:firstColumn="1" w:lastColumn="0" w:noHBand="0" w:noVBand="1"/>
      </w:tblPr>
      <w:tblGrid>
        <w:gridCol w:w="1526"/>
        <w:gridCol w:w="1276"/>
        <w:gridCol w:w="2835"/>
        <w:gridCol w:w="2459"/>
      </w:tblGrid>
      <w:tr w:rsidR="00154D95">
        <w:tblPrEx>
          <w:tblCellMar>
            <w:top w:w="0" w:type="dxa"/>
            <w:bottom w:w="0" w:type="dxa"/>
          </w:tblCellMar>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 xml:space="preserve">Tenancy Start Date </w:t>
            </w:r>
            <w:r>
              <w:rPr>
                <w:rStyle w:val="HCABodytext"/>
                <w:rFonts w:ascii="Arial" w:hAnsi="Arial"/>
              </w:rPr>
              <w:t>(</w:t>
            </w:r>
            <w:proofErr w:type="spellStart"/>
            <w:r>
              <w:rPr>
                <w:rStyle w:val="HCABodytext"/>
                <w:rFonts w:ascii="Arial" w:hAnsi="Arial"/>
              </w:rPr>
              <w:t>mth</w:t>
            </w:r>
            <w:proofErr w:type="spellEnd"/>
            <w:r>
              <w:rPr>
                <w:rStyle w:val="HCABodytext"/>
                <w:rFonts w:ascii="Arial" w:hAnsi="Arial"/>
              </w:rPr>
              <w:t>/year)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Tenancy End Date</w:t>
            </w:r>
            <w:r>
              <w:rPr>
                <w:rStyle w:val="HCABodytext"/>
                <w:rFonts w:ascii="Arial" w:hAnsi="Arial"/>
              </w:rPr>
              <w:t xml:space="preserve"> (</w:t>
            </w:r>
            <w:proofErr w:type="spellStart"/>
            <w:r>
              <w:rPr>
                <w:rStyle w:val="HCABodytext"/>
                <w:rFonts w:ascii="Arial" w:hAnsi="Arial"/>
              </w:rPr>
              <w:t>mth</w:t>
            </w:r>
            <w:proofErr w:type="spellEnd"/>
            <w:r>
              <w:rPr>
                <w:rStyle w:val="HCABodytext"/>
                <w:rFonts w:ascii="Arial" w:hAnsi="Arial"/>
              </w:rPr>
              <w:t>/year)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Address of Property</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rPr>
              <w:t>Name of landlord (or branch of armed forces)</w:t>
            </w:r>
          </w:p>
        </w:tc>
      </w:tr>
      <w:tr w:rsidR="00154D95">
        <w:tblPrEx>
          <w:tblCellMar>
            <w:top w:w="0" w:type="dxa"/>
            <w:bottom w:w="0" w:type="dxa"/>
          </w:tblCellMar>
        </w:tblPrEx>
        <w:trPr>
          <w:trHeight w:val="78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p w:rsidR="00154D95" w:rsidRDefault="00154D95"/>
          <w:p w:rsidR="00154D95" w:rsidRDefault="00154D95"/>
          <w:p w:rsidR="00154D95" w:rsidRDefault="00154D95"/>
          <w:p w:rsidR="00154D95" w:rsidRDefault="00154D95"/>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bl>
    <w:p w:rsidR="00154D95" w:rsidRDefault="00805A03">
      <w:r>
        <w:rPr>
          <w:rStyle w:val="HCABodytext"/>
          <w:rFonts w:ascii="Arial" w:hAnsi="Arial"/>
        </w:rPr>
        <w:t>Continue on a separate sheet if necessary.</w:t>
      </w:r>
    </w:p>
    <w:p w:rsidR="00154D95" w:rsidRDefault="00154D95"/>
    <w:p w:rsidR="00154D95" w:rsidRDefault="00805A03">
      <w:r>
        <w:rPr>
          <w:rStyle w:val="HCABodytext"/>
          <w:rFonts w:ascii="Arial" w:hAnsi="Arial"/>
        </w:rPr>
        <w:t>Note:</w:t>
      </w:r>
    </w:p>
    <w:p w:rsidR="00154D95" w:rsidRDefault="00154D95"/>
    <w:p w:rsidR="00154D95" w:rsidRDefault="00805A03">
      <w:r>
        <w:rPr>
          <w:rStyle w:val="HCABodytext"/>
          <w:rFonts w:ascii="Arial" w:hAnsi="Arial"/>
        </w:rPr>
        <w:lastRenderedPageBreak/>
        <w:t xml:space="preserve">A public sector tenant is a tenant of any housing association, local authority or any other public </w:t>
      </w:r>
      <w:r>
        <w:rPr>
          <w:rStyle w:val="HCABodytext"/>
          <w:rFonts w:ascii="Arial" w:hAnsi="Arial"/>
        </w:rPr>
        <w:t>sector landlord.</w:t>
      </w:r>
    </w:p>
    <w:p w:rsidR="00154D95" w:rsidRDefault="00805A03">
      <w:pPr>
        <w:pStyle w:val="Heading1"/>
      </w:pPr>
      <w:r>
        <w:rPr>
          <w:rStyle w:val="HCABodytext"/>
          <w:rFonts w:ascii="Arial" w:hAnsi="Arial"/>
          <w:sz w:val="32"/>
        </w:rPr>
        <w:t>Part F: Previous discount</w:t>
      </w:r>
    </w:p>
    <w:p w:rsidR="00154D95" w:rsidRDefault="00805A03">
      <w:r>
        <w:rPr>
          <w:rStyle w:val="HCABodytext"/>
          <w:rFonts w:ascii="Arial" w:hAnsi="Arial"/>
          <w:szCs w:val="22"/>
        </w:rPr>
        <w:t>Please give details below of any previous property purchase at a discount from a public sector landlord which you (or your spouse/partner) have undertaken.</w:t>
      </w:r>
    </w:p>
    <w:p w:rsidR="00154D95" w:rsidRDefault="00154D95"/>
    <w:tbl>
      <w:tblPr>
        <w:tblW w:w="8096" w:type="dxa"/>
        <w:tblCellMar>
          <w:left w:w="10" w:type="dxa"/>
          <w:right w:w="10" w:type="dxa"/>
        </w:tblCellMar>
        <w:tblLook w:val="04A0" w:firstRow="1" w:lastRow="0" w:firstColumn="1" w:lastColumn="0" w:noHBand="0" w:noVBand="1"/>
      </w:tblPr>
      <w:tblGrid>
        <w:gridCol w:w="1666"/>
        <w:gridCol w:w="1680"/>
        <w:gridCol w:w="1733"/>
        <w:gridCol w:w="1704"/>
        <w:gridCol w:w="1313"/>
      </w:tblGrid>
      <w:tr w:rsidR="00154D95">
        <w:tblPrEx>
          <w:tblCellMar>
            <w:top w:w="0" w:type="dxa"/>
            <w:bottom w:w="0" w:type="dxa"/>
          </w:tblCellMar>
        </w:tblPrEx>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szCs w:val="22"/>
              </w:rPr>
              <w:t>Property Address</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szCs w:val="22"/>
              </w:rPr>
              <w:t>Landlord Name</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szCs w:val="22"/>
              </w:rPr>
              <w:t>Purchaser Name</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szCs w:val="22"/>
              </w:rPr>
              <w:t>Date of Pu</w:t>
            </w:r>
            <w:r>
              <w:rPr>
                <w:rStyle w:val="HCABodytext"/>
                <w:rFonts w:ascii="Arial" w:hAnsi="Arial"/>
                <w:b/>
                <w:szCs w:val="22"/>
              </w:rPr>
              <w:t xml:space="preserve">rchase </w:t>
            </w:r>
            <w:r>
              <w:rPr>
                <w:rStyle w:val="HCABodytext"/>
                <w:rFonts w:ascii="Arial" w:hAnsi="Arial"/>
                <w:szCs w:val="22"/>
              </w:rPr>
              <w:t>(</w:t>
            </w:r>
            <w:proofErr w:type="spellStart"/>
            <w:r>
              <w:rPr>
                <w:rStyle w:val="HCABodytext"/>
                <w:rFonts w:ascii="Arial" w:hAnsi="Arial"/>
                <w:szCs w:val="22"/>
              </w:rPr>
              <w:t>mth</w:t>
            </w:r>
            <w:proofErr w:type="spellEnd"/>
            <w:r>
              <w:rPr>
                <w:rStyle w:val="HCABodytext"/>
                <w:rFonts w:ascii="Arial" w:hAnsi="Arial"/>
                <w:szCs w:val="22"/>
              </w:rPr>
              <w:t>/year)</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szCs w:val="22"/>
              </w:rPr>
              <w:t>Amount of discount received</w:t>
            </w:r>
          </w:p>
        </w:tc>
      </w:tr>
      <w:tr w:rsidR="00154D95">
        <w:tblPrEx>
          <w:tblCellMar>
            <w:top w:w="0" w:type="dxa"/>
            <w:bottom w:w="0" w:type="dxa"/>
          </w:tblCellMar>
        </w:tblPrEx>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p w:rsidR="00154D95" w:rsidRDefault="00154D95"/>
          <w:p w:rsidR="00154D95" w:rsidRDefault="00154D95"/>
          <w:p w:rsidR="00154D95" w:rsidRDefault="00154D95"/>
          <w:p w:rsidR="00154D95" w:rsidRDefault="00154D95"/>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1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p w:rsidR="00154D95" w:rsidRDefault="00154D95"/>
          <w:p w:rsidR="00154D95" w:rsidRDefault="00154D95"/>
          <w:p w:rsidR="00154D95" w:rsidRDefault="00154D95"/>
          <w:p w:rsidR="00154D95" w:rsidRDefault="00154D95"/>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bl>
    <w:p w:rsidR="00154D95" w:rsidRDefault="00154D95"/>
    <w:p w:rsidR="00154D95" w:rsidRDefault="00805A03">
      <w:r>
        <w:rPr>
          <w:rStyle w:val="HCABodytext"/>
          <w:rFonts w:ascii="Arial" w:hAnsi="Arial"/>
          <w:szCs w:val="22"/>
        </w:rPr>
        <w:t>Note:</w:t>
      </w:r>
    </w:p>
    <w:p w:rsidR="00154D95" w:rsidRDefault="00154D95"/>
    <w:p w:rsidR="00154D95" w:rsidRDefault="00805A03">
      <w:r>
        <w:rPr>
          <w:rStyle w:val="HCABodytext"/>
          <w:rFonts w:ascii="Arial" w:hAnsi="Arial"/>
          <w:szCs w:val="22"/>
        </w:rPr>
        <w:t>The amount of any discount on a previous purchase from a public sector landlord, less any sum later repaid, may be deducted from the discount allowed on your present purchase.</w:t>
      </w:r>
    </w:p>
    <w:p w:rsidR="00154D95" w:rsidRDefault="00805A03">
      <w:pPr>
        <w:pStyle w:val="Heading1"/>
      </w:pPr>
      <w:r>
        <w:rPr>
          <w:rStyle w:val="HCABodytext"/>
          <w:rFonts w:ascii="Arial" w:hAnsi="Arial"/>
          <w:sz w:val="32"/>
        </w:rPr>
        <w:t xml:space="preserve">Part </w:t>
      </w:r>
      <w:r>
        <w:rPr>
          <w:rStyle w:val="HCABodytext"/>
          <w:rFonts w:ascii="Arial" w:hAnsi="Arial"/>
          <w:sz w:val="32"/>
        </w:rPr>
        <w:t>G: Tenants’ improvements</w:t>
      </w:r>
    </w:p>
    <w:p w:rsidR="00154D95" w:rsidRDefault="00805A03">
      <w:r>
        <w:rPr>
          <w:rStyle w:val="HCABodytext"/>
          <w:rFonts w:ascii="Arial" w:hAnsi="Arial"/>
          <w:szCs w:val="22"/>
        </w:rPr>
        <w:t>Please give details below of any improvements you or any other tenants have made to the property.</w:t>
      </w:r>
    </w:p>
    <w:p w:rsidR="00154D95" w:rsidRDefault="00154D95"/>
    <w:tbl>
      <w:tblPr>
        <w:tblW w:w="8096" w:type="dxa"/>
        <w:tblCellMar>
          <w:left w:w="10" w:type="dxa"/>
          <w:right w:w="10" w:type="dxa"/>
        </w:tblCellMar>
        <w:tblLook w:val="04A0" w:firstRow="1" w:lastRow="0" w:firstColumn="1" w:lastColumn="0" w:noHBand="0" w:noVBand="1"/>
      </w:tblPr>
      <w:tblGrid>
        <w:gridCol w:w="4048"/>
        <w:gridCol w:w="4048"/>
      </w:tblGrid>
      <w:tr w:rsidR="00154D95">
        <w:tblPrEx>
          <w:tblCellMar>
            <w:top w:w="0" w:type="dxa"/>
            <w:bottom w:w="0" w:type="dxa"/>
          </w:tblCellMar>
        </w:tblPrEx>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szCs w:val="22"/>
              </w:rPr>
              <w:t>Description of improvement</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805A03">
            <w:r>
              <w:rPr>
                <w:rStyle w:val="HCABodytext"/>
                <w:rFonts w:ascii="Arial" w:hAnsi="Arial"/>
                <w:b/>
                <w:szCs w:val="22"/>
              </w:rPr>
              <w:t>Name of tenant who made the improvement</w:t>
            </w:r>
          </w:p>
        </w:tc>
      </w:tr>
      <w:tr w:rsidR="00154D95">
        <w:tblPrEx>
          <w:tblCellMar>
            <w:top w:w="0" w:type="dxa"/>
            <w:bottom w:w="0" w:type="dxa"/>
          </w:tblCellMar>
        </w:tblPrEx>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p w:rsidR="00154D95" w:rsidRDefault="00154D95"/>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p w:rsidR="00154D95" w:rsidRDefault="00154D95"/>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p w:rsidR="00154D95" w:rsidRDefault="00154D95"/>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p w:rsidR="00154D95" w:rsidRDefault="00154D95"/>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D95" w:rsidRDefault="00154D95"/>
        </w:tc>
      </w:tr>
    </w:tbl>
    <w:p w:rsidR="00154D95" w:rsidRDefault="00154D95"/>
    <w:p w:rsidR="00154D95" w:rsidRDefault="00805A03">
      <w:r>
        <w:rPr>
          <w:rStyle w:val="HCABodytext"/>
          <w:rFonts w:ascii="Arial" w:hAnsi="Arial"/>
          <w:szCs w:val="22"/>
        </w:rPr>
        <w:t>Notes:</w:t>
      </w:r>
    </w:p>
    <w:p w:rsidR="00154D95" w:rsidRDefault="00154D95"/>
    <w:p w:rsidR="00154D95" w:rsidRDefault="00805A03">
      <w:pPr>
        <w:numPr>
          <w:ilvl w:val="0"/>
          <w:numId w:val="5"/>
        </w:numPr>
      </w:pPr>
      <w:r>
        <w:rPr>
          <w:rStyle w:val="HCABodytext"/>
          <w:rFonts w:ascii="Arial" w:hAnsi="Arial"/>
          <w:szCs w:val="22"/>
        </w:rPr>
        <w:t xml:space="preserve">When the property is valued to fix the </w:t>
      </w:r>
      <w:r>
        <w:rPr>
          <w:rStyle w:val="HCABodytext"/>
          <w:rFonts w:ascii="Arial" w:hAnsi="Arial"/>
          <w:szCs w:val="22"/>
        </w:rPr>
        <w:t xml:space="preserve">price, any improvements which you have made will be ignored so that the value is based on the condition of the property without your improvements. Some improvements may not make any difference to the value e.g. decorations. </w:t>
      </w:r>
    </w:p>
    <w:p w:rsidR="00154D95" w:rsidRDefault="00805A03">
      <w:pPr>
        <w:numPr>
          <w:ilvl w:val="0"/>
          <w:numId w:val="5"/>
        </w:numPr>
      </w:pPr>
      <w:r>
        <w:rPr>
          <w:rStyle w:val="HCABodytext"/>
          <w:rFonts w:ascii="Arial" w:hAnsi="Arial"/>
          <w:szCs w:val="22"/>
        </w:rPr>
        <w:lastRenderedPageBreak/>
        <w:t xml:space="preserve">If a member of your family, or </w:t>
      </w:r>
      <w:r>
        <w:rPr>
          <w:rStyle w:val="HCABodytext"/>
          <w:rFonts w:ascii="Arial" w:hAnsi="Arial"/>
          <w:szCs w:val="22"/>
        </w:rPr>
        <w:t xml:space="preserve">your former spouse/partner, was the tenant of the property immediately before you, any improvements they made to the property will also be ignored. </w:t>
      </w:r>
    </w:p>
    <w:p w:rsidR="00154D95" w:rsidRDefault="00805A03">
      <w:pPr>
        <w:numPr>
          <w:ilvl w:val="0"/>
          <w:numId w:val="5"/>
        </w:numPr>
      </w:pPr>
      <w:r>
        <w:rPr>
          <w:rStyle w:val="HCABodytext"/>
          <w:rFonts w:ascii="Arial" w:hAnsi="Arial"/>
          <w:szCs w:val="22"/>
        </w:rPr>
        <w:t>You should give details of any such improvements you have made if you think they may affect the value of th</w:t>
      </w:r>
      <w:r>
        <w:rPr>
          <w:rStyle w:val="HCABodytext"/>
          <w:rFonts w:ascii="Arial" w:hAnsi="Arial"/>
          <w:szCs w:val="22"/>
        </w:rPr>
        <w:t>e property e.g. central heating, double glazing, a fitted kitchen or a new bathroom suite.</w:t>
      </w:r>
    </w:p>
    <w:p w:rsidR="00154D95" w:rsidRDefault="00805A03">
      <w:pPr>
        <w:pStyle w:val="Heading1"/>
      </w:pPr>
      <w:r>
        <w:rPr>
          <w:rStyle w:val="HCABodytext"/>
          <w:rFonts w:ascii="Arial" w:hAnsi="Arial"/>
          <w:sz w:val="32"/>
        </w:rPr>
        <w:t>Part H: Signatures</w:t>
      </w:r>
    </w:p>
    <w:p w:rsidR="00154D95" w:rsidRDefault="00805A03">
      <w:r>
        <w:rPr>
          <w:rStyle w:val="HCABodytext"/>
          <w:rFonts w:ascii="Arial" w:hAnsi="Arial"/>
          <w:szCs w:val="22"/>
        </w:rPr>
        <w:t xml:space="preserve">Remember, if you deliberately give false information you may be prosecuted </w:t>
      </w:r>
    </w:p>
    <w:p w:rsidR="00154D95" w:rsidRDefault="00154D95"/>
    <w:p w:rsidR="00154D95" w:rsidRDefault="00805A03">
      <w:r>
        <w:rPr>
          <w:rStyle w:val="HCABodytext"/>
          <w:rFonts w:ascii="Arial" w:hAnsi="Arial"/>
          <w:b/>
          <w:szCs w:val="22"/>
        </w:rPr>
        <w:t xml:space="preserve">1. To be completed by each tenant wishing to buy: </w:t>
      </w:r>
    </w:p>
    <w:p w:rsidR="00154D95" w:rsidRDefault="00154D95"/>
    <w:p w:rsidR="00154D95" w:rsidRDefault="00805A03">
      <w:r>
        <w:rPr>
          <w:rStyle w:val="HCABodytext"/>
          <w:rFonts w:ascii="Arial" w:hAnsi="Arial"/>
          <w:szCs w:val="22"/>
        </w:rPr>
        <w:t>I claim the Right</w:t>
      </w:r>
      <w:r>
        <w:rPr>
          <w:rStyle w:val="HCABodytext"/>
          <w:rFonts w:ascii="Arial" w:hAnsi="Arial"/>
          <w:szCs w:val="22"/>
        </w:rPr>
        <w:t xml:space="preserve"> to Acquire.</w:t>
      </w:r>
    </w:p>
    <w:p w:rsidR="00154D95" w:rsidRDefault="00805A03">
      <w:r>
        <w:rPr>
          <w:rStyle w:val="HCABodytext"/>
          <w:rFonts w:ascii="Arial" w:hAnsi="Arial"/>
          <w:szCs w:val="22"/>
        </w:rPr>
        <w:t>To the best of my knowledge and belief the information given in this notice is true.</w:t>
      </w:r>
    </w:p>
    <w:p w:rsidR="00154D95" w:rsidRDefault="00805A03">
      <w:r>
        <w:rPr>
          <w:rStyle w:val="HCABodytext"/>
          <w:rFonts w:ascii="Arial" w:hAnsi="Arial"/>
          <w:sz w:val="28"/>
          <w:szCs w:val="28"/>
        </w:rPr>
        <w:t>Tenant 1</w:t>
      </w:r>
      <w:r>
        <w:rPr>
          <w:rStyle w:val="HCABodytext"/>
          <w:rFonts w:ascii="Arial" w:hAnsi="Arial"/>
          <w:sz w:val="28"/>
          <w:szCs w:val="28"/>
        </w:rPr>
        <w:tab/>
      </w:r>
      <w:r>
        <w:rPr>
          <w:rStyle w:val="HCABodytext"/>
          <w:rFonts w:ascii="Arial" w:hAnsi="Arial"/>
          <w:sz w:val="28"/>
          <w:szCs w:val="28"/>
        </w:rPr>
        <w:tab/>
      </w:r>
      <w:r>
        <w:rPr>
          <w:rStyle w:val="HCABodytext"/>
          <w:rFonts w:ascii="Arial" w:hAnsi="Arial"/>
          <w:sz w:val="28"/>
          <w:szCs w:val="28"/>
        </w:rPr>
        <w:tab/>
      </w:r>
      <w:r>
        <w:rPr>
          <w:rStyle w:val="HCABodytext"/>
          <w:rFonts w:ascii="Arial" w:hAnsi="Arial"/>
          <w:sz w:val="28"/>
          <w:szCs w:val="28"/>
        </w:rPr>
        <w:tab/>
      </w:r>
      <w:r>
        <w:rPr>
          <w:rStyle w:val="HCABodytext"/>
          <w:rFonts w:ascii="Arial" w:hAnsi="Arial"/>
          <w:sz w:val="28"/>
          <w:szCs w:val="28"/>
        </w:rPr>
        <w:tab/>
      </w:r>
      <w:r>
        <w:rPr>
          <w:rStyle w:val="HCABodytext"/>
          <w:rFonts w:ascii="Arial" w:hAnsi="Arial"/>
          <w:sz w:val="28"/>
          <w:szCs w:val="28"/>
        </w:rPr>
        <w:tab/>
        <w:t>Tenant 2</w:t>
      </w:r>
    </w:p>
    <w:tbl>
      <w:tblPr>
        <w:tblW w:w="8188" w:type="dxa"/>
        <w:tblCellMar>
          <w:left w:w="10" w:type="dxa"/>
          <w:right w:w="10" w:type="dxa"/>
        </w:tblCellMar>
        <w:tblLook w:val="04A0" w:firstRow="1" w:lastRow="0" w:firstColumn="1" w:lastColumn="0" w:noHBand="0" w:noVBand="1"/>
      </w:tblPr>
      <w:tblGrid>
        <w:gridCol w:w="4077"/>
        <w:gridCol w:w="284"/>
        <w:gridCol w:w="3827"/>
      </w:tblGrid>
      <w:tr w:rsidR="00154D95">
        <w:tblPrEx>
          <w:tblCellMar>
            <w:top w:w="0" w:type="dxa"/>
            <w:bottom w:w="0" w:type="dxa"/>
          </w:tblCellMar>
        </w:tblPrEx>
        <w:tc>
          <w:tcPr>
            <w:tcW w:w="4077"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Signature</w:t>
            </w:r>
          </w:p>
        </w:tc>
        <w:tc>
          <w:tcPr>
            <w:tcW w:w="284" w:type="dxa"/>
            <w:shd w:val="clear" w:color="auto" w:fill="auto"/>
            <w:tcMar>
              <w:top w:w="0" w:type="dxa"/>
              <w:left w:w="108" w:type="dxa"/>
              <w:bottom w:w="0" w:type="dxa"/>
              <w:right w:w="108" w:type="dxa"/>
            </w:tcMar>
          </w:tcPr>
          <w:p w:rsidR="00154D95" w:rsidRDefault="00154D95"/>
        </w:tc>
        <w:tc>
          <w:tcPr>
            <w:tcW w:w="3827"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Signature</w:t>
            </w:r>
          </w:p>
        </w:tc>
      </w:tr>
      <w:tr w:rsidR="00154D95">
        <w:tblPrEx>
          <w:tblCellMar>
            <w:top w:w="0" w:type="dxa"/>
            <w:bottom w:w="0" w:type="dxa"/>
          </w:tblCellMar>
        </w:tblPrEx>
        <w:tc>
          <w:tcPr>
            <w:tcW w:w="4077"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284" w:type="dxa"/>
            <w:tcBorders>
              <w:left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3827"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4077" w:type="dxa"/>
            <w:tcBorders>
              <w:top w:val="single" w:sz="4" w:space="0" w:color="009999"/>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Full name</w:t>
            </w:r>
          </w:p>
        </w:tc>
        <w:tc>
          <w:tcPr>
            <w:tcW w:w="284" w:type="dxa"/>
            <w:shd w:val="clear" w:color="auto" w:fill="auto"/>
            <w:tcMar>
              <w:top w:w="0" w:type="dxa"/>
              <w:left w:w="108" w:type="dxa"/>
              <w:bottom w:w="0" w:type="dxa"/>
              <w:right w:w="108" w:type="dxa"/>
            </w:tcMar>
          </w:tcPr>
          <w:p w:rsidR="00154D95" w:rsidRDefault="00154D95"/>
        </w:tc>
        <w:tc>
          <w:tcPr>
            <w:tcW w:w="3827" w:type="dxa"/>
            <w:tcBorders>
              <w:top w:val="single" w:sz="4" w:space="0" w:color="009999"/>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Full name</w:t>
            </w:r>
          </w:p>
        </w:tc>
      </w:tr>
      <w:tr w:rsidR="00154D95">
        <w:tblPrEx>
          <w:tblCellMar>
            <w:top w:w="0" w:type="dxa"/>
            <w:bottom w:w="0" w:type="dxa"/>
          </w:tblCellMar>
        </w:tblPrEx>
        <w:tc>
          <w:tcPr>
            <w:tcW w:w="4077"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284" w:type="dxa"/>
            <w:tcBorders>
              <w:left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3827"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4077" w:type="dxa"/>
            <w:tcBorders>
              <w:top w:val="single" w:sz="4" w:space="0" w:color="009999"/>
            </w:tcBorders>
            <w:shd w:val="clear" w:color="auto" w:fill="auto"/>
            <w:tcMar>
              <w:top w:w="0" w:type="dxa"/>
              <w:left w:w="108" w:type="dxa"/>
              <w:bottom w:w="0" w:type="dxa"/>
              <w:right w:w="108" w:type="dxa"/>
            </w:tcMar>
          </w:tcPr>
          <w:p w:rsidR="00154D95" w:rsidRDefault="00154D95"/>
        </w:tc>
        <w:tc>
          <w:tcPr>
            <w:tcW w:w="284" w:type="dxa"/>
            <w:shd w:val="clear" w:color="auto" w:fill="auto"/>
            <w:tcMar>
              <w:top w:w="0" w:type="dxa"/>
              <w:left w:w="108" w:type="dxa"/>
              <w:bottom w:w="0" w:type="dxa"/>
              <w:right w:w="108" w:type="dxa"/>
            </w:tcMar>
          </w:tcPr>
          <w:p w:rsidR="00154D95" w:rsidRDefault="00154D95"/>
        </w:tc>
        <w:tc>
          <w:tcPr>
            <w:tcW w:w="3827" w:type="dxa"/>
            <w:tcBorders>
              <w:top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4077"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 xml:space="preserve">Date </w:t>
            </w:r>
          </w:p>
        </w:tc>
        <w:tc>
          <w:tcPr>
            <w:tcW w:w="284" w:type="dxa"/>
            <w:shd w:val="clear" w:color="auto" w:fill="auto"/>
            <w:tcMar>
              <w:top w:w="0" w:type="dxa"/>
              <w:left w:w="108" w:type="dxa"/>
              <w:bottom w:w="0" w:type="dxa"/>
              <w:right w:w="108" w:type="dxa"/>
            </w:tcMar>
          </w:tcPr>
          <w:p w:rsidR="00154D95" w:rsidRDefault="00154D95"/>
        </w:tc>
        <w:tc>
          <w:tcPr>
            <w:tcW w:w="3827"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Date</w:t>
            </w:r>
          </w:p>
        </w:tc>
      </w:tr>
      <w:tr w:rsidR="00154D95">
        <w:tblPrEx>
          <w:tblCellMar>
            <w:top w:w="0" w:type="dxa"/>
            <w:bottom w:w="0" w:type="dxa"/>
          </w:tblCellMar>
        </w:tblPrEx>
        <w:tc>
          <w:tcPr>
            <w:tcW w:w="4077"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284" w:type="dxa"/>
            <w:tcBorders>
              <w:left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3827"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4077" w:type="dxa"/>
            <w:tcBorders>
              <w:top w:val="single" w:sz="4" w:space="0" w:color="009999"/>
            </w:tcBorders>
            <w:shd w:val="clear" w:color="auto" w:fill="auto"/>
            <w:tcMar>
              <w:top w:w="0" w:type="dxa"/>
              <w:left w:w="108" w:type="dxa"/>
              <w:bottom w:w="0" w:type="dxa"/>
              <w:right w:w="108" w:type="dxa"/>
            </w:tcMar>
          </w:tcPr>
          <w:p w:rsidR="00154D95" w:rsidRDefault="00154D95"/>
        </w:tc>
        <w:tc>
          <w:tcPr>
            <w:tcW w:w="284" w:type="dxa"/>
            <w:shd w:val="clear" w:color="auto" w:fill="auto"/>
            <w:tcMar>
              <w:top w:w="0" w:type="dxa"/>
              <w:left w:w="108" w:type="dxa"/>
              <w:bottom w:w="0" w:type="dxa"/>
              <w:right w:w="108" w:type="dxa"/>
            </w:tcMar>
          </w:tcPr>
          <w:p w:rsidR="00154D95" w:rsidRDefault="00154D95"/>
        </w:tc>
        <w:tc>
          <w:tcPr>
            <w:tcW w:w="3827" w:type="dxa"/>
            <w:tcBorders>
              <w:top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4077"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Phone number</w:t>
            </w:r>
          </w:p>
        </w:tc>
        <w:tc>
          <w:tcPr>
            <w:tcW w:w="284" w:type="dxa"/>
            <w:shd w:val="clear" w:color="auto" w:fill="auto"/>
            <w:tcMar>
              <w:top w:w="0" w:type="dxa"/>
              <w:left w:w="108" w:type="dxa"/>
              <w:bottom w:w="0" w:type="dxa"/>
              <w:right w:w="108" w:type="dxa"/>
            </w:tcMar>
          </w:tcPr>
          <w:p w:rsidR="00154D95" w:rsidRDefault="00154D95"/>
        </w:tc>
        <w:tc>
          <w:tcPr>
            <w:tcW w:w="3827"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Phone number</w:t>
            </w:r>
          </w:p>
        </w:tc>
      </w:tr>
      <w:tr w:rsidR="00154D95">
        <w:tblPrEx>
          <w:tblCellMar>
            <w:top w:w="0" w:type="dxa"/>
            <w:bottom w:w="0" w:type="dxa"/>
          </w:tblCellMar>
        </w:tblPrEx>
        <w:tc>
          <w:tcPr>
            <w:tcW w:w="4077"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284" w:type="dxa"/>
            <w:tcBorders>
              <w:left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3827"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4077" w:type="dxa"/>
            <w:tcBorders>
              <w:top w:val="single" w:sz="4" w:space="0" w:color="009999"/>
            </w:tcBorders>
            <w:shd w:val="clear" w:color="auto" w:fill="auto"/>
            <w:tcMar>
              <w:top w:w="0" w:type="dxa"/>
              <w:left w:w="108" w:type="dxa"/>
              <w:bottom w:w="0" w:type="dxa"/>
              <w:right w:w="108" w:type="dxa"/>
            </w:tcMar>
          </w:tcPr>
          <w:p w:rsidR="00154D95" w:rsidRDefault="00154D95"/>
        </w:tc>
        <w:tc>
          <w:tcPr>
            <w:tcW w:w="284" w:type="dxa"/>
            <w:shd w:val="clear" w:color="auto" w:fill="auto"/>
            <w:tcMar>
              <w:top w:w="0" w:type="dxa"/>
              <w:left w:w="108" w:type="dxa"/>
              <w:bottom w:w="0" w:type="dxa"/>
              <w:right w:w="108" w:type="dxa"/>
            </w:tcMar>
          </w:tcPr>
          <w:p w:rsidR="00154D95" w:rsidRDefault="00154D95"/>
        </w:tc>
        <w:tc>
          <w:tcPr>
            <w:tcW w:w="3827" w:type="dxa"/>
            <w:tcBorders>
              <w:top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4077"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 xml:space="preserve">Email address </w:t>
            </w:r>
            <w:r>
              <w:rPr>
                <w:rStyle w:val="HCABodytext"/>
                <w:rFonts w:ascii="Arial" w:hAnsi="Arial"/>
                <w:szCs w:val="22"/>
              </w:rPr>
              <w:t>(optional)</w:t>
            </w:r>
          </w:p>
        </w:tc>
        <w:tc>
          <w:tcPr>
            <w:tcW w:w="284" w:type="dxa"/>
            <w:shd w:val="clear" w:color="auto" w:fill="auto"/>
            <w:tcMar>
              <w:top w:w="0" w:type="dxa"/>
              <w:left w:w="108" w:type="dxa"/>
              <w:bottom w:w="0" w:type="dxa"/>
              <w:right w:w="108" w:type="dxa"/>
            </w:tcMar>
          </w:tcPr>
          <w:p w:rsidR="00154D95" w:rsidRDefault="00154D95"/>
        </w:tc>
        <w:tc>
          <w:tcPr>
            <w:tcW w:w="3827" w:type="dxa"/>
            <w:tcBorders>
              <w:bottom w:val="single" w:sz="4" w:space="0" w:color="009999"/>
            </w:tcBorders>
            <w:shd w:val="clear" w:color="auto" w:fill="auto"/>
            <w:tcMar>
              <w:top w:w="0" w:type="dxa"/>
              <w:left w:w="108" w:type="dxa"/>
              <w:bottom w:w="0" w:type="dxa"/>
              <w:right w:w="108" w:type="dxa"/>
            </w:tcMar>
          </w:tcPr>
          <w:p w:rsidR="00154D95" w:rsidRDefault="00805A03">
            <w:r>
              <w:t>Email address (optional)</w:t>
            </w:r>
          </w:p>
        </w:tc>
      </w:tr>
      <w:tr w:rsidR="00154D95">
        <w:tblPrEx>
          <w:tblCellMar>
            <w:top w:w="0" w:type="dxa"/>
            <w:bottom w:w="0" w:type="dxa"/>
          </w:tblCellMar>
        </w:tblPrEx>
        <w:tc>
          <w:tcPr>
            <w:tcW w:w="4077"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284" w:type="dxa"/>
            <w:tcBorders>
              <w:left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3827"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bl>
    <w:p w:rsidR="00154D95" w:rsidRDefault="00154D95"/>
    <w:p w:rsidR="00154D95" w:rsidRDefault="00154D95"/>
    <w:p w:rsidR="00154D95" w:rsidRDefault="00805A03">
      <w:r>
        <w:rPr>
          <w:rStyle w:val="HCABodytext"/>
          <w:rFonts w:ascii="Arial" w:hAnsi="Arial"/>
          <w:sz w:val="28"/>
          <w:szCs w:val="28"/>
        </w:rPr>
        <w:t>Tenant 3:</w:t>
      </w:r>
    </w:p>
    <w:tbl>
      <w:tblPr>
        <w:tblW w:w="3936" w:type="dxa"/>
        <w:tblCellMar>
          <w:left w:w="10" w:type="dxa"/>
          <w:right w:w="10" w:type="dxa"/>
        </w:tblCellMar>
        <w:tblLook w:val="04A0" w:firstRow="1" w:lastRow="0" w:firstColumn="1" w:lastColumn="0" w:noHBand="0" w:noVBand="1"/>
      </w:tblPr>
      <w:tblGrid>
        <w:gridCol w:w="3936"/>
      </w:tblGrid>
      <w:tr w:rsidR="00154D95">
        <w:tblPrEx>
          <w:tblCellMar>
            <w:top w:w="0" w:type="dxa"/>
            <w:bottom w:w="0" w:type="dxa"/>
          </w:tblCellMar>
        </w:tblPrEx>
        <w:tc>
          <w:tcPr>
            <w:tcW w:w="3936"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Signature</w:t>
            </w:r>
          </w:p>
        </w:tc>
      </w:tr>
      <w:tr w:rsidR="00154D95">
        <w:tblPrEx>
          <w:tblCellMar>
            <w:top w:w="0" w:type="dxa"/>
            <w:bottom w:w="0" w:type="dxa"/>
          </w:tblCellMar>
        </w:tblPrEx>
        <w:tc>
          <w:tcPr>
            <w:tcW w:w="3936"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top w:val="single" w:sz="4" w:space="0" w:color="009999"/>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Full name</w:t>
            </w:r>
          </w:p>
        </w:tc>
      </w:tr>
      <w:tr w:rsidR="00154D95">
        <w:tblPrEx>
          <w:tblCellMar>
            <w:top w:w="0" w:type="dxa"/>
            <w:bottom w:w="0" w:type="dxa"/>
          </w:tblCellMar>
        </w:tblPrEx>
        <w:tc>
          <w:tcPr>
            <w:tcW w:w="3936"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top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 xml:space="preserve">Date </w:t>
            </w:r>
          </w:p>
        </w:tc>
      </w:tr>
      <w:tr w:rsidR="00154D95">
        <w:tblPrEx>
          <w:tblCellMar>
            <w:top w:w="0" w:type="dxa"/>
            <w:bottom w:w="0" w:type="dxa"/>
          </w:tblCellMar>
        </w:tblPrEx>
        <w:tc>
          <w:tcPr>
            <w:tcW w:w="3936"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top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Phone number</w:t>
            </w:r>
          </w:p>
        </w:tc>
      </w:tr>
      <w:tr w:rsidR="00154D95">
        <w:tblPrEx>
          <w:tblCellMar>
            <w:top w:w="0" w:type="dxa"/>
            <w:bottom w:w="0" w:type="dxa"/>
          </w:tblCellMar>
        </w:tblPrEx>
        <w:tc>
          <w:tcPr>
            <w:tcW w:w="3936"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top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Email address (optional)</w:t>
            </w:r>
          </w:p>
        </w:tc>
      </w:tr>
      <w:tr w:rsidR="00154D95">
        <w:tblPrEx>
          <w:tblCellMar>
            <w:top w:w="0" w:type="dxa"/>
            <w:bottom w:w="0" w:type="dxa"/>
          </w:tblCellMar>
        </w:tblPrEx>
        <w:tc>
          <w:tcPr>
            <w:tcW w:w="3936"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bl>
    <w:p w:rsidR="00154D95" w:rsidRDefault="00154D95"/>
    <w:p w:rsidR="00154D95" w:rsidRDefault="00154D95"/>
    <w:p w:rsidR="00154D95" w:rsidRDefault="00154D95"/>
    <w:p w:rsidR="00154D95" w:rsidRDefault="00154D95"/>
    <w:p w:rsidR="00154D95" w:rsidRDefault="00154D95"/>
    <w:p w:rsidR="00154D95" w:rsidRDefault="00805A03">
      <w:r>
        <w:rPr>
          <w:rStyle w:val="HCABodytext"/>
          <w:rFonts w:ascii="Arial" w:hAnsi="Arial"/>
          <w:b/>
          <w:szCs w:val="22"/>
        </w:rPr>
        <w:t xml:space="preserve">2. To be completed by each family member (who is not a tenant) sharing the Right to Acquire </w:t>
      </w:r>
    </w:p>
    <w:p w:rsidR="00154D95" w:rsidRDefault="00154D95"/>
    <w:p w:rsidR="00154D95" w:rsidRDefault="00805A03">
      <w:r>
        <w:rPr>
          <w:rStyle w:val="HCABodytext"/>
          <w:rFonts w:ascii="Arial" w:hAnsi="Arial"/>
          <w:szCs w:val="22"/>
        </w:rPr>
        <w:t xml:space="preserve">I agree to share </w:t>
      </w:r>
      <w:r>
        <w:rPr>
          <w:rStyle w:val="HCABodytext"/>
          <w:rFonts w:ascii="Arial" w:hAnsi="Arial"/>
          <w:szCs w:val="22"/>
        </w:rPr>
        <w:t xml:space="preserve">the Right to Acquire </w:t>
      </w:r>
    </w:p>
    <w:p w:rsidR="00154D95" w:rsidRDefault="00805A03">
      <w:r>
        <w:rPr>
          <w:rStyle w:val="HCABodytext"/>
          <w:rFonts w:ascii="Arial" w:hAnsi="Arial"/>
          <w:szCs w:val="22"/>
        </w:rPr>
        <w:t>To the best of my knowledge and belief the information given in this notice is true.</w:t>
      </w:r>
    </w:p>
    <w:p w:rsidR="00154D95" w:rsidRDefault="00154D95"/>
    <w:p w:rsidR="00154D95" w:rsidRDefault="00805A03">
      <w:r>
        <w:rPr>
          <w:rStyle w:val="HCABodytext"/>
          <w:rFonts w:ascii="Arial" w:hAnsi="Arial"/>
          <w:sz w:val="28"/>
          <w:szCs w:val="28"/>
        </w:rPr>
        <w:t>Family member 1</w:t>
      </w:r>
      <w:r>
        <w:rPr>
          <w:rStyle w:val="HCABodytext"/>
          <w:rFonts w:ascii="Arial" w:hAnsi="Arial"/>
          <w:sz w:val="28"/>
          <w:szCs w:val="28"/>
        </w:rPr>
        <w:tab/>
      </w:r>
      <w:r>
        <w:rPr>
          <w:rStyle w:val="HCABodytext"/>
          <w:rFonts w:ascii="Arial" w:hAnsi="Arial"/>
          <w:sz w:val="28"/>
          <w:szCs w:val="28"/>
        </w:rPr>
        <w:tab/>
      </w:r>
      <w:r>
        <w:rPr>
          <w:rStyle w:val="HCABodytext"/>
          <w:rFonts w:ascii="Arial" w:hAnsi="Arial"/>
          <w:sz w:val="28"/>
          <w:szCs w:val="28"/>
        </w:rPr>
        <w:tab/>
      </w:r>
      <w:r>
        <w:rPr>
          <w:rStyle w:val="HCABodytext"/>
          <w:rFonts w:ascii="Arial" w:hAnsi="Arial"/>
          <w:sz w:val="28"/>
          <w:szCs w:val="28"/>
        </w:rPr>
        <w:tab/>
        <w:t>Family member 2</w:t>
      </w:r>
    </w:p>
    <w:tbl>
      <w:tblPr>
        <w:tblW w:w="8046" w:type="dxa"/>
        <w:tblCellMar>
          <w:left w:w="10" w:type="dxa"/>
          <w:right w:w="10" w:type="dxa"/>
        </w:tblCellMar>
        <w:tblLook w:val="04A0" w:firstRow="1" w:lastRow="0" w:firstColumn="1" w:lastColumn="0" w:noHBand="0" w:noVBand="1"/>
      </w:tblPr>
      <w:tblGrid>
        <w:gridCol w:w="3936"/>
        <w:gridCol w:w="708"/>
        <w:gridCol w:w="3402"/>
      </w:tblGrid>
      <w:tr w:rsidR="00154D95">
        <w:tblPrEx>
          <w:tblCellMar>
            <w:top w:w="0" w:type="dxa"/>
            <w:bottom w:w="0" w:type="dxa"/>
          </w:tblCellMar>
        </w:tblPrEx>
        <w:tc>
          <w:tcPr>
            <w:tcW w:w="3936"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Signature</w:t>
            </w:r>
          </w:p>
        </w:tc>
        <w:tc>
          <w:tcPr>
            <w:tcW w:w="708" w:type="dxa"/>
            <w:shd w:val="clear" w:color="auto" w:fill="auto"/>
            <w:tcMar>
              <w:top w:w="0" w:type="dxa"/>
              <w:left w:w="108" w:type="dxa"/>
              <w:bottom w:w="0" w:type="dxa"/>
              <w:right w:w="108" w:type="dxa"/>
            </w:tcMar>
          </w:tcPr>
          <w:p w:rsidR="00154D95" w:rsidRDefault="00154D95"/>
        </w:tc>
        <w:tc>
          <w:tcPr>
            <w:tcW w:w="3402"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Signature</w:t>
            </w:r>
          </w:p>
        </w:tc>
      </w:tr>
      <w:tr w:rsidR="00154D95">
        <w:tblPrEx>
          <w:tblCellMar>
            <w:top w:w="0" w:type="dxa"/>
            <w:bottom w:w="0" w:type="dxa"/>
          </w:tblCellMar>
        </w:tblPrEx>
        <w:tc>
          <w:tcPr>
            <w:tcW w:w="3936"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708" w:type="dxa"/>
            <w:tcBorders>
              <w:left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3402"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top w:val="single" w:sz="4" w:space="0" w:color="009999"/>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Full name</w:t>
            </w:r>
          </w:p>
        </w:tc>
        <w:tc>
          <w:tcPr>
            <w:tcW w:w="708" w:type="dxa"/>
            <w:shd w:val="clear" w:color="auto" w:fill="auto"/>
            <w:tcMar>
              <w:top w:w="0" w:type="dxa"/>
              <w:left w:w="108" w:type="dxa"/>
              <w:bottom w:w="0" w:type="dxa"/>
              <w:right w:w="108" w:type="dxa"/>
            </w:tcMar>
          </w:tcPr>
          <w:p w:rsidR="00154D95" w:rsidRDefault="00154D95"/>
        </w:tc>
        <w:tc>
          <w:tcPr>
            <w:tcW w:w="3402" w:type="dxa"/>
            <w:tcBorders>
              <w:top w:val="single" w:sz="4" w:space="0" w:color="009999"/>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Full name</w:t>
            </w:r>
          </w:p>
        </w:tc>
      </w:tr>
      <w:tr w:rsidR="00154D95">
        <w:tblPrEx>
          <w:tblCellMar>
            <w:top w:w="0" w:type="dxa"/>
            <w:bottom w:w="0" w:type="dxa"/>
          </w:tblCellMar>
        </w:tblPrEx>
        <w:tc>
          <w:tcPr>
            <w:tcW w:w="3936"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708" w:type="dxa"/>
            <w:tcBorders>
              <w:left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3402"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top w:val="single" w:sz="4" w:space="0" w:color="009999"/>
            </w:tcBorders>
            <w:shd w:val="clear" w:color="auto" w:fill="auto"/>
            <w:tcMar>
              <w:top w:w="0" w:type="dxa"/>
              <w:left w:w="108" w:type="dxa"/>
              <w:bottom w:w="0" w:type="dxa"/>
              <w:right w:w="108" w:type="dxa"/>
            </w:tcMar>
          </w:tcPr>
          <w:p w:rsidR="00154D95" w:rsidRDefault="00154D95"/>
        </w:tc>
        <w:tc>
          <w:tcPr>
            <w:tcW w:w="708" w:type="dxa"/>
            <w:shd w:val="clear" w:color="auto" w:fill="auto"/>
            <w:tcMar>
              <w:top w:w="0" w:type="dxa"/>
              <w:left w:w="108" w:type="dxa"/>
              <w:bottom w:w="0" w:type="dxa"/>
              <w:right w:w="108" w:type="dxa"/>
            </w:tcMar>
          </w:tcPr>
          <w:p w:rsidR="00154D95" w:rsidRDefault="00154D95"/>
        </w:tc>
        <w:tc>
          <w:tcPr>
            <w:tcW w:w="3402" w:type="dxa"/>
            <w:tcBorders>
              <w:top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 xml:space="preserve">Date </w:t>
            </w:r>
          </w:p>
        </w:tc>
        <w:tc>
          <w:tcPr>
            <w:tcW w:w="708" w:type="dxa"/>
            <w:shd w:val="clear" w:color="auto" w:fill="auto"/>
            <w:tcMar>
              <w:top w:w="0" w:type="dxa"/>
              <w:left w:w="108" w:type="dxa"/>
              <w:bottom w:w="0" w:type="dxa"/>
              <w:right w:w="108" w:type="dxa"/>
            </w:tcMar>
          </w:tcPr>
          <w:p w:rsidR="00154D95" w:rsidRDefault="00154D95"/>
        </w:tc>
        <w:tc>
          <w:tcPr>
            <w:tcW w:w="3402"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Date</w:t>
            </w:r>
          </w:p>
        </w:tc>
      </w:tr>
      <w:tr w:rsidR="00154D95">
        <w:tblPrEx>
          <w:tblCellMar>
            <w:top w:w="0" w:type="dxa"/>
            <w:bottom w:w="0" w:type="dxa"/>
          </w:tblCellMar>
        </w:tblPrEx>
        <w:tc>
          <w:tcPr>
            <w:tcW w:w="3936"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708" w:type="dxa"/>
            <w:tcBorders>
              <w:left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3402"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top w:val="single" w:sz="4" w:space="0" w:color="009999"/>
            </w:tcBorders>
            <w:shd w:val="clear" w:color="auto" w:fill="auto"/>
            <w:tcMar>
              <w:top w:w="0" w:type="dxa"/>
              <w:left w:w="108" w:type="dxa"/>
              <w:bottom w:w="0" w:type="dxa"/>
              <w:right w:w="108" w:type="dxa"/>
            </w:tcMar>
          </w:tcPr>
          <w:p w:rsidR="00154D95" w:rsidRDefault="00154D95"/>
        </w:tc>
        <w:tc>
          <w:tcPr>
            <w:tcW w:w="708" w:type="dxa"/>
            <w:shd w:val="clear" w:color="auto" w:fill="auto"/>
            <w:tcMar>
              <w:top w:w="0" w:type="dxa"/>
              <w:left w:w="108" w:type="dxa"/>
              <w:bottom w:w="0" w:type="dxa"/>
              <w:right w:w="108" w:type="dxa"/>
            </w:tcMar>
          </w:tcPr>
          <w:p w:rsidR="00154D95" w:rsidRDefault="00154D95"/>
        </w:tc>
        <w:tc>
          <w:tcPr>
            <w:tcW w:w="3402" w:type="dxa"/>
            <w:tcBorders>
              <w:top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Phone number</w:t>
            </w:r>
          </w:p>
        </w:tc>
        <w:tc>
          <w:tcPr>
            <w:tcW w:w="708" w:type="dxa"/>
            <w:shd w:val="clear" w:color="auto" w:fill="auto"/>
            <w:tcMar>
              <w:top w:w="0" w:type="dxa"/>
              <w:left w:w="108" w:type="dxa"/>
              <w:bottom w:w="0" w:type="dxa"/>
              <w:right w:w="108" w:type="dxa"/>
            </w:tcMar>
          </w:tcPr>
          <w:p w:rsidR="00154D95" w:rsidRDefault="00154D95"/>
        </w:tc>
        <w:tc>
          <w:tcPr>
            <w:tcW w:w="3402"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Phone number</w:t>
            </w:r>
          </w:p>
        </w:tc>
      </w:tr>
      <w:tr w:rsidR="00154D95">
        <w:tblPrEx>
          <w:tblCellMar>
            <w:top w:w="0" w:type="dxa"/>
            <w:bottom w:w="0" w:type="dxa"/>
          </w:tblCellMar>
        </w:tblPrEx>
        <w:tc>
          <w:tcPr>
            <w:tcW w:w="3936"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708" w:type="dxa"/>
            <w:tcBorders>
              <w:left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3402"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top w:val="single" w:sz="4" w:space="0" w:color="009999"/>
            </w:tcBorders>
            <w:shd w:val="clear" w:color="auto" w:fill="auto"/>
            <w:tcMar>
              <w:top w:w="0" w:type="dxa"/>
              <w:left w:w="108" w:type="dxa"/>
              <w:bottom w:w="0" w:type="dxa"/>
              <w:right w:w="108" w:type="dxa"/>
            </w:tcMar>
          </w:tcPr>
          <w:p w:rsidR="00154D95" w:rsidRDefault="00154D95"/>
        </w:tc>
        <w:tc>
          <w:tcPr>
            <w:tcW w:w="708" w:type="dxa"/>
            <w:shd w:val="clear" w:color="auto" w:fill="auto"/>
            <w:tcMar>
              <w:top w:w="0" w:type="dxa"/>
              <w:left w:w="108" w:type="dxa"/>
              <w:bottom w:w="0" w:type="dxa"/>
              <w:right w:w="108" w:type="dxa"/>
            </w:tcMar>
          </w:tcPr>
          <w:p w:rsidR="00154D95" w:rsidRDefault="00154D95"/>
        </w:tc>
        <w:tc>
          <w:tcPr>
            <w:tcW w:w="3402" w:type="dxa"/>
            <w:tcBorders>
              <w:top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Email address (optional)</w:t>
            </w:r>
          </w:p>
        </w:tc>
        <w:tc>
          <w:tcPr>
            <w:tcW w:w="708" w:type="dxa"/>
            <w:shd w:val="clear" w:color="auto" w:fill="auto"/>
            <w:tcMar>
              <w:top w:w="0" w:type="dxa"/>
              <w:left w:w="108" w:type="dxa"/>
              <w:bottom w:w="0" w:type="dxa"/>
              <w:right w:w="108" w:type="dxa"/>
            </w:tcMar>
          </w:tcPr>
          <w:p w:rsidR="00154D95" w:rsidRDefault="00154D95"/>
        </w:tc>
        <w:tc>
          <w:tcPr>
            <w:tcW w:w="3402" w:type="dxa"/>
            <w:tcBorders>
              <w:bottom w:val="single" w:sz="4" w:space="0" w:color="009999"/>
            </w:tcBorders>
            <w:shd w:val="clear" w:color="auto" w:fill="auto"/>
            <w:tcMar>
              <w:top w:w="0" w:type="dxa"/>
              <w:left w:w="108" w:type="dxa"/>
              <w:bottom w:w="0" w:type="dxa"/>
              <w:right w:w="108" w:type="dxa"/>
            </w:tcMar>
          </w:tcPr>
          <w:p w:rsidR="00154D95" w:rsidRDefault="00805A03">
            <w:r>
              <w:t>Email address (optional)</w:t>
            </w:r>
          </w:p>
        </w:tc>
      </w:tr>
      <w:tr w:rsidR="00154D95">
        <w:tblPrEx>
          <w:tblCellMar>
            <w:top w:w="0" w:type="dxa"/>
            <w:bottom w:w="0" w:type="dxa"/>
          </w:tblCellMar>
        </w:tblPrEx>
        <w:tc>
          <w:tcPr>
            <w:tcW w:w="3936"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708" w:type="dxa"/>
            <w:tcBorders>
              <w:left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3402"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bl>
    <w:p w:rsidR="00154D95" w:rsidRDefault="00154D95"/>
    <w:p w:rsidR="00154D95" w:rsidRDefault="00805A03">
      <w:r>
        <w:rPr>
          <w:rStyle w:val="HCABodytext"/>
          <w:rFonts w:ascii="Arial" w:hAnsi="Arial"/>
          <w:b/>
          <w:szCs w:val="22"/>
        </w:rPr>
        <w:t>3. To be completed by each joint tenant not wishing to buy (your tenancy will end if the purchase goes ahead).</w:t>
      </w:r>
    </w:p>
    <w:p w:rsidR="00154D95" w:rsidRDefault="00154D95"/>
    <w:p w:rsidR="00154D95" w:rsidRDefault="00805A03">
      <w:r>
        <w:rPr>
          <w:rStyle w:val="HCABodytext"/>
          <w:rFonts w:ascii="Arial" w:hAnsi="Arial"/>
          <w:szCs w:val="22"/>
        </w:rPr>
        <w:t xml:space="preserve">I do not wish to claim the Right to Acquire </w:t>
      </w:r>
    </w:p>
    <w:p w:rsidR="00154D95" w:rsidRDefault="00805A03">
      <w:r>
        <w:rPr>
          <w:rStyle w:val="HCABodytext"/>
          <w:rFonts w:ascii="Arial" w:hAnsi="Arial"/>
          <w:szCs w:val="22"/>
        </w:rPr>
        <w:t xml:space="preserve">I agree to the above purchaser(s) </w:t>
      </w:r>
      <w:r>
        <w:rPr>
          <w:rStyle w:val="HCABodytext"/>
          <w:rFonts w:ascii="Arial" w:hAnsi="Arial"/>
          <w:szCs w:val="22"/>
        </w:rPr>
        <w:t>exercising the Right to Acquire</w:t>
      </w:r>
    </w:p>
    <w:p w:rsidR="00154D95" w:rsidRDefault="00154D95"/>
    <w:p w:rsidR="00154D95" w:rsidRDefault="00805A03">
      <w:r>
        <w:rPr>
          <w:rStyle w:val="HCABodytext"/>
          <w:rFonts w:ascii="Arial" w:hAnsi="Arial"/>
          <w:sz w:val="28"/>
          <w:szCs w:val="28"/>
        </w:rPr>
        <w:t>Tenant 1</w:t>
      </w:r>
      <w:r>
        <w:rPr>
          <w:rStyle w:val="HCABodytext"/>
          <w:rFonts w:ascii="Arial" w:hAnsi="Arial"/>
          <w:sz w:val="28"/>
          <w:szCs w:val="28"/>
        </w:rPr>
        <w:tab/>
      </w:r>
      <w:r>
        <w:rPr>
          <w:rStyle w:val="HCABodytext"/>
          <w:rFonts w:ascii="Arial" w:hAnsi="Arial"/>
          <w:sz w:val="28"/>
          <w:szCs w:val="28"/>
        </w:rPr>
        <w:tab/>
      </w:r>
      <w:r>
        <w:rPr>
          <w:rStyle w:val="HCABodytext"/>
          <w:rFonts w:ascii="Arial" w:hAnsi="Arial"/>
          <w:sz w:val="28"/>
          <w:szCs w:val="28"/>
        </w:rPr>
        <w:tab/>
      </w:r>
      <w:r>
        <w:rPr>
          <w:rStyle w:val="HCABodytext"/>
          <w:rFonts w:ascii="Arial" w:hAnsi="Arial"/>
          <w:sz w:val="28"/>
          <w:szCs w:val="28"/>
        </w:rPr>
        <w:tab/>
      </w:r>
      <w:r>
        <w:rPr>
          <w:rStyle w:val="HCABodytext"/>
          <w:rFonts w:ascii="Arial" w:hAnsi="Arial"/>
          <w:sz w:val="28"/>
          <w:szCs w:val="28"/>
        </w:rPr>
        <w:tab/>
      </w:r>
      <w:r>
        <w:rPr>
          <w:rStyle w:val="HCABodytext"/>
          <w:rFonts w:ascii="Arial" w:hAnsi="Arial"/>
          <w:sz w:val="28"/>
          <w:szCs w:val="28"/>
        </w:rPr>
        <w:tab/>
        <w:t>Tenant 2</w:t>
      </w:r>
    </w:p>
    <w:tbl>
      <w:tblPr>
        <w:tblW w:w="8046" w:type="dxa"/>
        <w:tblCellMar>
          <w:left w:w="10" w:type="dxa"/>
          <w:right w:w="10" w:type="dxa"/>
        </w:tblCellMar>
        <w:tblLook w:val="04A0" w:firstRow="1" w:lastRow="0" w:firstColumn="1" w:lastColumn="0" w:noHBand="0" w:noVBand="1"/>
      </w:tblPr>
      <w:tblGrid>
        <w:gridCol w:w="3936"/>
        <w:gridCol w:w="708"/>
        <w:gridCol w:w="3402"/>
      </w:tblGrid>
      <w:tr w:rsidR="00154D95">
        <w:tblPrEx>
          <w:tblCellMar>
            <w:top w:w="0" w:type="dxa"/>
            <w:bottom w:w="0" w:type="dxa"/>
          </w:tblCellMar>
        </w:tblPrEx>
        <w:tc>
          <w:tcPr>
            <w:tcW w:w="3936"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Signature</w:t>
            </w:r>
          </w:p>
        </w:tc>
        <w:tc>
          <w:tcPr>
            <w:tcW w:w="708" w:type="dxa"/>
            <w:shd w:val="clear" w:color="auto" w:fill="auto"/>
            <w:tcMar>
              <w:top w:w="0" w:type="dxa"/>
              <w:left w:w="108" w:type="dxa"/>
              <w:bottom w:w="0" w:type="dxa"/>
              <w:right w:w="108" w:type="dxa"/>
            </w:tcMar>
          </w:tcPr>
          <w:p w:rsidR="00154D95" w:rsidRDefault="00154D95"/>
        </w:tc>
        <w:tc>
          <w:tcPr>
            <w:tcW w:w="3402"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Signature</w:t>
            </w:r>
          </w:p>
        </w:tc>
      </w:tr>
      <w:tr w:rsidR="00154D95">
        <w:tblPrEx>
          <w:tblCellMar>
            <w:top w:w="0" w:type="dxa"/>
            <w:bottom w:w="0" w:type="dxa"/>
          </w:tblCellMar>
        </w:tblPrEx>
        <w:tc>
          <w:tcPr>
            <w:tcW w:w="3936"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708" w:type="dxa"/>
            <w:tcBorders>
              <w:left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3402"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top w:val="single" w:sz="4" w:space="0" w:color="009999"/>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Full name</w:t>
            </w:r>
          </w:p>
        </w:tc>
        <w:tc>
          <w:tcPr>
            <w:tcW w:w="708" w:type="dxa"/>
            <w:shd w:val="clear" w:color="auto" w:fill="auto"/>
            <w:tcMar>
              <w:top w:w="0" w:type="dxa"/>
              <w:left w:w="108" w:type="dxa"/>
              <w:bottom w:w="0" w:type="dxa"/>
              <w:right w:w="108" w:type="dxa"/>
            </w:tcMar>
          </w:tcPr>
          <w:p w:rsidR="00154D95" w:rsidRDefault="00154D95"/>
        </w:tc>
        <w:tc>
          <w:tcPr>
            <w:tcW w:w="3402" w:type="dxa"/>
            <w:tcBorders>
              <w:top w:val="single" w:sz="4" w:space="0" w:color="009999"/>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Full name</w:t>
            </w:r>
          </w:p>
        </w:tc>
      </w:tr>
      <w:tr w:rsidR="00154D95">
        <w:tblPrEx>
          <w:tblCellMar>
            <w:top w:w="0" w:type="dxa"/>
            <w:bottom w:w="0" w:type="dxa"/>
          </w:tblCellMar>
        </w:tblPrEx>
        <w:tc>
          <w:tcPr>
            <w:tcW w:w="3936"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708" w:type="dxa"/>
            <w:tcBorders>
              <w:left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3402"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top w:val="single" w:sz="4" w:space="0" w:color="009999"/>
            </w:tcBorders>
            <w:shd w:val="clear" w:color="auto" w:fill="auto"/>
            <w:tcMar>
              <w:top w:w="0" w:type="dxa"/>
              <w:left w:w="108" w:type="dxa"/>
              <w:bottom w:w="0" w:type="dxa"/>
              <w:right w:w="108" w:type="dxa"/>
            </w:tcMar>
          </w:tcPr>
          <w:p w:rsidR="00154D95" w:rsidRDefault="00154D95"/>
        </w:tc>
        <w:tc>
          <w:tcPr>
            <w:tcW w:w="708" w:type="dxa"/>
            <w:shd w:val="clear" w:color="auto" w:fill="auto"/>
            <w:tcMar>
              <w:top w:w="0" w:type="dxa"/>
              <w:left w:w="108" w:type="dxa"/>
              <w:bottom w:w="0" w:type="dxa"/>
              <w:right w:w="108" w:type="dxa"/>
            </w:tcMar>
          </w:tcPr>
          <w:p w:rsidR="00154D95" w:rsidRDefault="00154D95"/>
        </w:tc>
        <w:tc>
          <w:tcPr>
            <w:tcW w:w="3402" w:type="dxa"/>
            <w:tcBorders>
              <w:top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 xml:space="preserve">Date </w:t>
            </w:r>
          </w:p>
        </w:tc>
        <w:tc>
          <w:tcPr>
            <w:tcW w:w="708" w:type="dxa"/>
            <w:shd w:val="clear" w:color="auto" w:fill="auto"/>
            <w:tcMar>
              <w:top w:w="0" w:type="dxa"/>
              <w:left w:w="108" w:type="dxa"/>
              <w:bottom w:w="0" w:type="dxa"/>
              <w:right w:w="108" w:type="dxa"/>
            </w:tcMar>
          </w:tcPr>
          <w:p w:rsidR="00154D95" w:rsidRDefault="00154D95"/>
        </w:tc>
        <w:tc>
          <w:tcPr>
            <w:tcW w:w="3402"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Date</w:t>
            </w:r>
          </w:p>
        </w:tc>
      </w:tr>
      <w:tr w:rsidR="00154D95">
        <w:tblPrEx>
          <w:tblCellMar>
            <w:top w:w="0" w:type="dxa"/>
            <w:bottom w:w="0" w:type="dxa"/>
          </w:tblCellMar>
        </w:tblPrEx>
        <w:tc>
          <w:tcPr>
            <w:tcW w:w="3936"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708" w:type="dxa"/>
            <w:tcBorders>
              <w:left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3402"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top w:val="single" w:sz="4" w:space="0" w:color="009999"/>
            </w:tcBorders>
            <w:shd w:val="clear" w:color="auto" w:fill="auto"/>
            <w:tcMar>
              <w:top w:w="0" w:type="dxa"/>
              <w:left w:w="108" w:type="dxa"/>
              <w:bottom w:w="0" w:type="dxa"/>
              <w:right w:w="108" w:type="dxa"/>
            </w:tcMar>
          </w:tcPr>
          <w:p w:rsidR="00154D95" w:rsidRDefault="00154D95"/>
        </w:tc>
        <w:tc>
          <w:tcPr>
            <w:tcW w:w="708" w:type="dxa"/>
            <w:shd w:val="clear" w:color="auto" w:fill="auto"/>
            <w:tcMar>
              <w:top w:w="0" w:type="dxa"/>
              <w:left w:w="108" w:type="dxa"/>
              <w:bottom w:w="0" w:type="dxa"/>
              <w:right w:w="108" w:type="dxa"/>
            </w:tcMar>
          </w:tcPr>
          <w:p w:rsidR="00154D95" w:rsidRDefault="00154D95"/>
        </w:tc>
        <w:tc>
          <w:tcPr>
            <w:tcW w:w="3402" w:type="dxa"/>
            <w:tcBorders>
              <w:top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Phone number</w:t>
            </w:r>
          </w:p>
        </w:tc>
        <w:tc>
          <w:tcPr>
            <w:tcW w:w="708" w:type="dxa"/>
            <w:shd w:val="clear" w:color="auto" w:fill="auto"/>
            <w:tcMar>
              <w:top w:w="0" w:type="dxa"/>
              <w:left w:w="108" w:type="dxa"/>
              <w:bottom w:w="0" w:type="dxa"/>
              <w:right w:w="108" w:type="dxa"/>
            </w:tcMar>
          </w:tcPr>
          <w:p w:rsidR="00154D95" w:rsidRDefault="00154D95"/>
        </w:tc>
        <w:tc>
          <w:tcPr>
            <w:tcW w:w="3402"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Phone number</w:t>
            </w:r>
          </w:p>
        </w:tc>
      </w:tr>
      <w:tr w:rsidR="00154D95">
        <w:tblPrEx>
          <w:tblCellMar>
            <w:top w:w="0" w:type="dxa"/>
            <w:bottom w:w="0" w:type="dxa"/>
          </w:tblCellMar>
        </w:tblPrEx>
        <w:tc>
          <w:tcPr>
            <w:tcW w:w="3936"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708" w:type="dxa"/>
            <w:tcBorders>
              <w:left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3402"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top w:val="single" w:sz="4" w:space="0" w:color="009999"/>
            </w:tcBorders>
            <w:shd w:val="clear" w:color="auto" w:fill="auto"/>
            <w:tcMar>
              <w:top w:w="0" w:type="dxa"/>
              <w:left w:w="108" w:type="dxa"/>
              <w:bottom w:w="0" w:type="dxa"/>
              <w:right w:w="108" w:type="dxa"/>
            </w:tcMar>
          </w:tcPr>
          <w:p w:rsidR="00154D95" w:rsidRDefault="00154D95"/>
        </w:tc>
        <w:tc>
          <w:tcPr>
            <w:tcW w:w="708" w:type="dxa"/>
            <w:shd w:val="clear" w:color="auto" w:fill="auto"/>
            <w:tcMar>
              <w:top w:w="0" w:type="dxa"/>
              <w:left w:w="108" w:type="dxa"/>
              <w:bottom w:w="0" w:type="dxa"/>
              <w:right w:w="108" w:type="dxa"/>
            </w:tcMar>
          </w:tcPr>
          <w:p w:rsidR="00154D95" w:rsidRDefault="00154D95"/>
        </w:tc>
        <w:tc>
          <w:tcPr>
            <w:tcW w:w="3402" w:type="dxa"/>
            <w:tcBorders>
              <w:top w:val="single" w:sz="4" w:space="0" w:color="009999"/>
            </w:tcBorders>
            <w:shd w:val="clear" w:color="auto" w:fill="auto"/>
            <w:tcMar>
              <w:top w:w="0" w:type="dxa"/>
              <w:left w:w="108" w:type="dxa"/>
              <w:bottom w:w="0" w:type="dxa"/>
              <w:right w:w="108" w:type="dxa"/>
            </w:tcMar>
          </w:tcPr>
          <w:p w:rsidR="00154D95" w:rsidRDefault="00154D95"/>
        </w:tc>
      </w:tr>
      <w:tr w:rsidR="00154D95">
        <w:tblPrEx>
          <w:tblCellMar>
            <w:top w:w="0" w:type="dxa"/>
            <w:bottom w:w="0" w:type="dxa"/>
          </w:tblCellMar>
        </w:tblPrEx>
        <w:tc>
          <w:tcPr>
            <w:tcW w:w="3936" w:type="dxa"/>
            <w:tcBorders>
              <w:bottom w:val="single" w:sz="4" w:space="0" w:color="009999"/>
            </w:tcBorders>
            <w:shd w:val="clear" w:color="auto" w:fill="auto"/>
            <w:tcMar>
              <w:top w:w="0" w:type="dxa"/>
              <w:left w:w="108" w:type="dxa"/>
              <w:bottom w:w="0" w:type="dxa"/>
              <w:right w:w="108" w:type="dxa"/>
            </w:tcMar>
          </w:tcPr>
          <w:p w:rsidR="00154D95" w:rsidRDefault="00805A03">
            <w:r>
              <w:rPr>
                <w:rStyle w:val="HCABodytext"/>
                <w:rFonts w:ascii="Arial" w:hAnsi="Arial"/>
                <w:szCs w:val="22"/>
              </w:rPr>
              <w:t>Email address (optional)</w:t>
            </w:r>
          </w:p>
        </w:tc>
        <w:tc>
          <w:tcPr>
            <w:tcW w:w="708" w:type="dxa"/>
            <w:shd w:val="clear" w:color="auto" w:fill="auto"/>
            <w:tcMar>
              <w:top w:w="0" w:type="dxa"/>
              <w:left w:w="108" w:type="dxa"/>
              <w:bottom w:w="0" w:type="dxa"/>
              <w:right w:w="108" w:type="dxa"/>
            </w:tcMar>
          </w:tcPr>
          <w:p w:rsidR="00154D95" w:rsidRDefault="00154D95"/>
        </w:tc>
        <w:tc>
          <w:tcPr>
            <w:tcW w:w="3402" w:type="dxa"/>
            <w:tcBorders>
              <w:bottom w:val="single" w:sz="4" w:space="0" w:color="009999"/>
            </w:tcBorders>
            <w:shd w:val="clear" w:color="auto" w:fill="auto"/>
            <w:tcMar>
              <w:top w:w="0" w:type="dxa"/>
              <w:left w:w="108" w:type="dxa"/>
              <w:bottom w:w="0" w:type="dxa"/>
              <w:right w:w="108" w:type="dxa"/>
            </w:tcMar>
          </w:tcPr>
          <w:p w:rsidR="00154D95" w:rsidRDefault="00805A03">
            <w:r>
              <w:t>Email address (optional)</w:t>
            </w:r>
          </w:p>
        </w:tc>
      </w:tr>
      <w:tr w:rsidR="00154D95">
        <w:tblPrEx>
          <w:tblCellMar>
            <w:top w:w="0" w:type="dxa"/>
            <w:bottom w:w="0" w:type="dxa"/>
          </w:tblCellMar>
        </w:tblPrEx>
        <w:tc>
          <w:tcPr>
            <w:tcW w:w="3936"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708" w:type="dxa"/>
            <w:tcBorders>
              <w:left w:val="single" w:sz="4" w:space="0" w:color="009999"/>
              <w:right w:val="single" w:sz="4" w:space="0" w:color="009999"/>
            </w:tcBorders>
            <w:shd w:val="clear" w:color="auto" w:fill="auto"/>
            <w:tcMar>
              <w:top w:w="0" w:type="dxa"/>
              <w:left w:w="108" w:type="dxa"/>
              <w:bottom w:w="0" w:type="dxa"/>
              <w:right w:w="108" w:type="dxa"/>
            </w:tcMar>
          </w:tcPr>
          <w:p w:rsidR="00154D95" w:rsidRDefault="00154D95"/>
        </w:tc>
        <w:tc>
          <w:tcPr>
            <w:tcW w:w="3402" w:type="dxa"/>
            <w:tcBorders>
              <w:top w:val="single" w:sz="4" w:space="0" w:color="009999"/>
              <w:left w:val="single" w:sz="4" w:space="0" w:color="009999"/>
              <w:bottom w:val="single" w:sz="4" w:space="0" w:color="009999"/>
              <w:right w:val="single" w:sz="4" w:space="0" w:color="009999"/>
            </w:tcBorders>
            <w:shd w:val="clear" w:color="auto" w:fill="auto"/>
            <w:tcMar>
              <w:top w:w="0" w:type="dxa"/>
              <w:left w:w="108" w:type="dxa"/>
              <w:bottom w:w="0" w:type="dxa"/>
              <w:right w:w="108" w:type="dxa"/>
            </w:tcMar>
          </w:tcPr>
          <w:p w:rsidR="00154D95" w:rsidRDefault="00154D95"/>
        </w:tc>
      </w:tr>
    </w:tbl>
    <w:p w:rsidR="00154D95" w:rsidRDefault="00154D95"/>
    <w:p w:rsidR="00154D95" w:rsidRDefault="00154D95"/>
    <w:sectPr w:rsidR="00154D95">
      <w:headerReference w:type="default" r:id="rId8"/>
      <w:footerReference w:type="default" r:id="rId9"/>
      <w:headerReference w:type="first" r:id="rId10"/>
      <w:footerReference w:type="first" r:id="rId11"/>
      <w:pgSz w:w="11906" w:h="16838"/>
      <w:pgMar w:top="2127" w:right="2552" w:bottom="907" w:left="147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5A03">
      <w:r>
        <w:separator/>
      </w:r>
    </w:p>
  </w:endnote>
  <w:endnote w:type="continuationSeparator" w:id="0">
    <w:p w:rsidR="00000000" w:rsidRDefault="0080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D2D" w:rsidRDefault="00805A03">
    <w:pPr>
      <w:pStyle w:val="Footer"/>
    </w:pPr>
    <w:bookmarkStart w:id="1" w:name="aliashAdvancedFooterprotec1FooterPrimary"/>
  </w:p>
  <w:bookmarkEnd w:id="1"/>
  <w:p w:rsidR="00F81D2D" w:rsidRDefault="00805A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D2D" w:rsidRDefault="00805A03">
    <w:pPr>
      <w:pStyle w:val="Footer"/>
    </w:pPr>
    <w:bookmarkStart w:id="2" w:name="aliashAdvancedFooterprot1FooterFirstPage"/>
  </w:p>
  <w:bookmarkEnd w:id="2"/>
  <w:p w:rsidR="00F81D2D" w:rsidRDefault="00805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5A03">
      <w:r>
        <w:rPr>
          <w:color w:val="000000"/>
        </w:rPr>
        <w:separator/>
      </w:r>
    </w:p>
  </w:footnote>
  <w:footnote w:type="continuationSeparator" w:id="0">
    <w:p w:rsidR="00000000" w:rsidRDefault="00805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D2D" w:rsidRDefault="00805A03">
    <w:pPr>
      <w:pStyle w:val="Header"/>
    </w:pPr>
    <w:r>
      <w:rPr>
        <w:noProof/>
        <w:lang w:eastAsia="en-GB"/>
      </w:rPr>
      <w:drawing>
        <wp:inline distT="0" distB="0" distL="0" distR="0">
          <wp:extent cx="1085850" cy="857250"/>
          <wp:effectExtent l="0" t="0" r="0" b="0"/>
          <wp:docPr id="1" name="Picture 2" descr="HCA logo 20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85850" cy="857250"/>
                  </a:xfrm>
                  <a:prstGeom prst="rect">
                    <a:avLst/>
                  </a:prstGeom>
                  <a:noFill/>
                  <a:ln>
                    <a:noFill/>
                    <a:prstDash/>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D2D" w:rsidRDefault="00805A03">
    <w:pPr>
      <w:pStyle w:val="Header"/>
    </w:pPr>
    <w:r>
      <w:rPr>
        <w:noProof/>
        <w:lang w:eastAsia="en-GB"/>
      </w:rPr>
      <w:drawing>
        <wp:inline distT="0" distB="0" distL="0" distR="0">
          <wp:extent cx="1181103" cy="933446"/>
          <wp:effectExtent l="0" t="0" r="0" b="4"/>
          <wp:docPr id="2" name="Picture 1" descr="HCA logo 20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81103" cy="93344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49AC"/>
    <w:multiLevelType w:val="multilevel"/>
    <w:tmpl w:val="110AF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3A28BD"/>
    <w:multiLevelType w:val="multilevel"/>
    <w:tmpl w:val="3718F7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E477115"/>
    <w:multiLevelType w:val="multilevel"/>
    <w:tmpl w:val="0EF05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2951E3E"/>
    <w:multiLevelType w:val="multilevel"/>
    <w:tmpl w:val="F516F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6100534"/>
    <w:multiLevelType w:val="multilevel"/>
    <w:tmpl w:val="9578C22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154D95"/>
    <w:rsid w:val="00154D95"/>
    <w:rsid w:val="00805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Arial" w:hAnsi="Arial" w:cs="Arial"/>
      <w:sz w:val="24"/>
      <w:lang w:eastAsia="en-US"/>
    </w:rPr>
  </w:style>
  <w:style w:type="paragraph" w:styleId="Heading1">
    <w:name w:val="heading 1"/>
    <w:basedOn w:val="Normal"/>
    <w:next w:val="Normal"/>
    <w:pPr>
      <w:keepNext/>
      <w:spacing w:before="240" w:after="60"/>
      <w:outlineLvl w:val="0"/>
    </w:pPr>
    <w:rPr>
      <w:rFonts w:ascii="Cambria" w:hAnsi="Cambria" w:cs="Times New Roman"/>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CABodytext">
    <w:name w:val="HCA Body text"/>
    <w:rPr>
      <w:rFonts w:ascii="Helvetica" w:hAnsi="Helvetica"/>
      <w:sz w:val="22"/>
    </w:rPr>
  </w:style>
  <w:style w:type="paragraph" w:styleId="TOC1">
    <w:name w:val="toc 1"/>
    <w:basedOn w:val="Normal"/>
    <w:next w:val="Normal"/>
    <w:autoRedefine/>
    <w:pPr>
      <w:spacing w:line="280" w:lineRule="exact"/>
    </w:pPr>
    <w:rPr>
      <w:b/>
      <w:sz w:val="22"/>
    </w:rPr>
  </w:style>
  <w:style w:type="paragraph" w:styleId="TOC2">
    <w:name w:val="toc 2"/>
    <w:basedOn w:val="Normal"/>
    <w:next w:val="Normal"/>
    <w:autoRedefine/>
    <w:pPr>
      <w:spacing w:line="280" w:lineRule="exact"/>
      <w:ind w:left="238"/>
    </w:pPr>
    <w:rPr>
      <w:sz w:val="22"/>
    </w:rPr>
  </w:style>
  <w:style w:type="paragraph" w:styleId="TOC3">
    <w:name w:val="toc 3"/>
    <w:basedOn w:val="Normal"/>
    <w:next w:val="Normal"/>
    <w:autoRedefine/>
    <w:pPr>
      <w:spacing w:line="280" w:lineRule="exact"/>
      <w:ind w:left="482"/>
    </w:pPr>
    <w:rPr>
      <w:sz w:val="22"/>
    </w:rPr>
  </w:style>
  <w:style w:type="paragraph" w:customStyle="1" w:styleId="HCABodytextbold">
    <w:name w:val="HCA Body text bold"/>
    <w:basedOn w:val="Normal"/>
    <w:autoRedefine/>
    <w:rPr>
      <w:b/>
      <w:sz w:val="22"/>
    </w:rPr>
  </w:style>
  <w:style w:type="paragraph" w:customStyle="1" w:styleId="TintBox">
    <w:name w:val="Tint Box"/>
    <w:basedOn w:val="Normal"/>
    <w:next w:val="Normal"/>
    <w:pPr>
      <w:pBdr>
        <w:top w:val="single" w:sz="2" w:space="6" w:color="FFFFFF"/>
        <w:left w:val="single" w:sz="2" w:space="8" w:color="FFFFFF"/>
        <w:bottom w:val="single" w:sz="2" w:space="8" w:color="FFFFFF"/>
        <w:right w:val="single" w:sz="2" w:space="8" w:color="FFFFFF"/>
      </w:pBdr>
      <w:spacing w:line="280" w:lineRule="exact"/>
    </w:pPr>
    <w:rPr>
      <w:b/>
      <w:sz w:val="22"/>
    </w:rPr>
  </w:style>
  <w:style w:type="paragraph" w:styleId="Footer">
    <w:name w:val="footer"/>
    <w:basedOn w:val="Normal"/>
    <w:pPr>
      <w:tabs>
        <w:tab w:val="center" w:pos="4153"/>
        <w:tab w:val="right" w:pos="8306"/>
      </w:tabs>
    </w:pPr>
    <w:rPr>
      <w:sz w:val="18"/>
    </w:rPr>
  </w:style>
  <w:style w:type="paragraph" w:styleId="Header">
    <w:name w:val="header"/>
    <w:basedOn w:val="Normal"/>
    <w:pPr>
      <w:tabs>
        <w:tab w:val="center" w:pos="4153"/>
        <w:tab w:val="right" w:pos="8306"/>
      </w:tabs>
    </w:pPr>
    <w:rPr>
      <w:sz w:val="18"/>
    </w:r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character" w:customStyle="1" w:styleId="Heading1Char">
    <w:name w:val="Heading 1 Char"/>
    <w:rPr>
      <w:rFonts w:ascii="Cambria" w:eastAsia="Times New Roman" w:hAnsi="Cambria" w:cs="Times New Roman"/>
      <w:b/>
      <w:bCs/>
      <w:kern w:val="3"/>
      <w:sz w:val="32"/>
      <w:szCs w:val="32"/>
      <w:lang w:eastAsia="en-US"/>
    </w:rPr>
  </w:style>
  <w:style w:type="paragraph" w:styleId="ListParagraph">
    <w:name w:val="List Paragraph"/>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Arial" w:hAnsi="Arial" w:cs="Arial"/>
      <w:sz w:val="24"/>
      <w:lang w:eastAsia="en-US"/>
    </w:rPr>
  </w:style>
  <w:style w:type="paragraph" w:styleId="Heading1">
    <w:name w:val="heading 1"/>
    <w:basedOn w:val="Normal"/>
    <w:next w:val="Normal"/>
    <w:pPr>
      <w:keepNext/>
      <w:spacing w:before="240" w:after="60"/>
      <w:outlineLvl w:val="0"/>
    </w:pPr>
    <w:rPr>
      <w:rFonts w:ascii="Cambria" w:hAnsi="Cambria" w:cs="Times New Roman"/>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CABodytext">
    <w:name w:val="HCA Body text"/>
    <w:rPr>
      <w:rFonts w:ascii="Helvetica" w:hAnsi="Helvetica"/>
      <w:sz w:val="22"/>
    </w:rPr>
  </w:style>
  <w:style w:type="paragraph" w:styleId="TOC1">
    <w:name w:val="toc 1"/>
    <w:basedOn w:val="Normal"/>
    <w:next w:val="Normal"/>
    <w:autoRedefine/>
    <w:pPr>
      <w:spacing w:line="280" w:lineRule="exact"/>
    </w:pPr>
    <w:rPr>
      <w:b/>
      <w:sz w:val="22"/>
    </w:rPr>
  </w:style>
  <w:style w:type="paragraph" w:styleId="TOC2">
    <w:name w:val="toc 2"/>
    <w:basedOn w:val="Normal"/>
    <w:next w:val="Normal"/>
    <w:autoRedefine/>
    <w:pPr>
      <w:spacing w:line="280" w:lineRule="exact"/>
      <w:ind w:left="238"/>
    </w:pPr>
    <w:rPr>
      <w:sz w:val="22"/>
    </w:rPr>
  </w:style>
  <w:style w:type="paragraph" w:styleId="TOC3">
    <w:name w:val="toc 3"/>
    <w:basedOn w:val="Normal"/>
    <w:next w:val="Normal"/>
    <w:autoRedefine/>
    <w:pPr>
      <w:spacing w:line="280" w:lineRule="exact"/>
      <w:ind w:left="482"/>
    </w:pPr>
    <w:rPr>
      <w:sz w:val="22"/>
    </w:rPr>
  </w:style>
  <w:style w:type="paragraph" w:customStyle="1" w:styleId="HCABodytextbold">
    <w:name w:val="HCA Body text bold"/>
    <w:basedOn w:val="Normal"/>
    <w:autoRedefine/>
    <w:rPr>
      <w:b/>
      <w:sz w:val="22"/>
    </w:rPr>
  </w:style>
  <w:style w:type="paragraph" w:customStyle="1" w:styleId="TintBox">
    <w:name w:val="Tint Box"/>
    <w:basedOn w:val="Normal"/>
    <w:next w:val="Normal"/>
    <w:pPr>
      <w:pBdr>
        <w:top w:val="single" w:sz="2" w:space="6" w:color="FFFFFF"/>
        <w:left w:val="single" w:sz="2" w:space="8" w:color="FFFFFF"/>
        <w:bottom w:val="single" w:sz="2" w:space="8" w:color="FFFFFF"/>
        <w:right w:val="single" w:sz="2" w:space="8" w:color="FFFFFF"/>
      </w:pBdr>
      <w:spacing w:line="280" w:lineRule="exact"/>
    </w:pPr>
    <w:rPr>
      <w:b/>
      <w:sz w:val="22"/>
    </w:rPr>
  </w:style>
  <w:style w:type="paragraph" w:styleId="Footer">
    <w:name w:val="footer"/>
    <w:basedOn w:val="Normal"/>
    <w:pPr>
      <w:tabs>
        <w:tab w:val="center" w:pos="4153"/>
        <w:tab w:val="right" w:pos="8306"/>
      </w:tabs>
    </w:pPr>
    <w:rPr>
      <w:sz w:val="18"/>
    </w:rPr>
  </w:style>
  <w:style w:type="paragraph" w:styleId="Header">
    <w:name w:val="header"/>
    <w:basedOn w:val="Normal"/>
    <w:pPr>
      <w:tabs>
        <w:tab w:val="center" w:pos="4153"/>
        <w:tab w:val="right" w:pos="8306"/>
      </w:tabs>
    </w:pPr>
    <w:rPr>
      <w:sz w:val="18"/>
    </w:r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character" w:customStyle="1" w:styleId="Heading1Char">
    <w:name w:val="Heading 1 Char"/>
    <w:rPr>
      <w:rFonts w:ascii="Cambria" w:eastAsia="Times New Roman" w:hAnsi="Cambria" w:cs="Times New Roman"/>
      <w:b/>
      <w:bCs/>
      <w:kern w:val="3"/>
      <w:sz w:val="32"/>
      <w:szCs w:val="32"/>
      <w:lang w:eastAsia="en-US"/>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1390</Words>
  <Characters>7929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Address 1</vt:lpstr>
    </vt:vector>
  </TitlesOfParts>
  <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1</dc:title>
  <dc:creator>Andrew Glass</dc:creator>
  <cp:lastModifiedBy>Johanna Russell</cp:lastModifiedBy>
  <cp:revision>2</cp:revision>
  <cp:lastPrinted>2017-02-20T18:09:00Z</cp:lastPrinted>
  <dcterms:created xsi:type="dcterms:W3CDTF">2017-03-17T15:47:00Z</dcterms:created>
  <dcterms:modified xsi:type="dcterms:W3CDTF">2017-03-17T15:47:00Z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6fab2ca7-2587-4d2d-bbf5-ff6f336e33c7</vt:lpwstr>
  </property>
  <property fmtid="{D5CDD505-2E9C-101B-9397-08002B2CF9AE}" pid="3" name="HCAGPMS">
    <vt:lpwstr>OFFICIAL</vt:lpwstr>
  </property>
  <property fmtid="{D5CDD505-2E9C-101B-9397-08002B2CF9AE}" pid="4" name="docIndexRef">
    <vt:lpwstr>fcbbb11b-d476-4d15-8718-d9a5303b166e</vt:lpwstr>
  </property>
  <property fmtid="{D5CDD505-2E9C-101B-9397-08002B2CF9AE}" pid="5" name="bjSaver">
    <vt:lpwstr>bKqPkaU/Mzv6o597Ykp9BfROhvNCwqPq</vt:lpwstr>
  </property>
  <property fmtid="{D5CDD505-2E9C-101B-9397-08002B2CF9AE}" pid="6" name="bjDocumentSecurityLabel">
    <vt:lpwstr>No Marking</vt:lpwstr>
  </property>
</Properties>
</file>